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D1B41" w14:textId="77777777" w:rsidR="006E4EDF" w:rsidRPr="006E4EDF" w:rsidRDefault="006E4EDF" w:rsidP="006E4EDF">
      <w:pPr>
        <w:spacing w:after="0" w:line="240" w:lineRule="auto"/>
        <w:jc w:val="center"/>
        <w:rPr>
          <w:rFonts w:ascii="Times New Roman" w:eastAsia="Times New Roman" w:hAnsi="Times New Roman" w:cs="Times New Roman"/>
          <w:b/>
          <w:bCs/>
          <w:sz w:val="24"/>
          <w:szCs w:val="24"/>
          <w:lang w:val="id-ID"/>
        </w:rPr>
      </w:pPr>
    </w:p>
    <w:p w14:paraId="4022E9D1" w14:textId="68278221" w:rsidR="006E4EDF" w:rsidRPr="006E4EDF" w:rsidRDefault="00456193" w:rsidP="006E4EDF">
      <w:pPr>
        <w:tabs>
          <w:tab w:val="left" w:pos="851"/>
          <w:tab w:val="left" w:pos="1134"/>
        </w:tabs>
        <w:spacing w:after="0" w:line="240" w:lineRule="auto"/>
        <w:jc w:val="center"/>
        <w:rPr>
          <w:rFonts w:ascii="Times New Roman" w:eastAsia="Times New Roman" w:hAnsi="Times New Roman" w:cs="Times New Roman"/>
          <w:b/>
          <w:bCs/>
          <w:sz w:val="28"/>
          <w:szCs w:val="28"/>
          <w:lang w:val="id-ID"/>
        </w:rPr>
      </w:pPr>
      <w:proofErr w:type="spellStart"/>
      <w:r w:rsidRPr="00456193">
        <w:rPr>
          <w:rFonts w:ascii="Times New Roman" w:eastAsia="Times New Roman" w:hAnsi="Times New Roman" w:cs="Times New Roman"/>
          <w:b/>
          <w:bCs/>
          <w:sz w:val="28"/>
          <w:szCs w:val="28"/>
        </w:rPr>
        <w:t>Mengintegrasikan</w:t>
      </w:r>
      <w:proofErr w:type="spellEnd"/>
      <w:r w:rsidRPr="00456193">
        <w:rPr>
          <w:rFonts w:ascii="Times New Roman" w:eastAsia="Times New Roman" w:hAnsi="Times New Roman" w:cs="Times New Roman"/>
          <w:b/>
          <w:bCs/>
          <w:sz w:val="28"/>
          <w:szCs w:val="28"/>
        </w:rPr>
        <w:t xml:space="preserve"> Nilai-Nilai Islam </w:t>
      </w:r>
      <w:proofErr w:type="spellStart"/>
      <w:r w:rsidRPr="00456193">
        <w:rPr>
          <w:rFonts w:ascii="Times New Roman" w:eastAsia="Times New Roman" w:hAnsi="Times New Roman" w:cs="Times New Roman"/>
          <w:b/>
          <w:bCs/>
          <w:sz w:val="28"/>
          <w:szCs w:val="28"/>
        </w:rPr>
        <w:t>dalam</w:t>
      </w:r>
      <w:proofErr w:type="spellEnd"/>
      <w:r w:rsidRPr="00456193">
        <w:rPr>
          <w:rFonts w:ascii="Times New Roman" w:eastAsia="Times New Roman" w:hAnsi="Times New Roman" w:cs="Times New Roman"/>
          <w:b/>
          <w:bCs/>
          <w:sz w:val="28"/>
          <w:szCs w:val="28"/>
        </w:rPr>
        <w:t xml:space="preserve"> </w:t>
      </w:r>
      <w:proofErr w:type="spellStart"/>
      <w:r w:rsidRPr="00456193">
        <w:rPr>
          <w:rFonts w:ascii="Times New Roman" w:eastAsia="Times New Roman" w:hAnsi="Times New Roman" w:cs="Times New Roman"/>
          <w:b/>
          <w:bCs/>
          <w:sz w:val="28"/>
          <w:szCs w:val="28"/>
        </w:rPr>
        <w:t>Kurikulum</w:t>
      </w:r>
      <w:proofErr w:type="spellEnd"/>
      <w:r w:rsidRPr="00456193">
        <w:rPr>
          <w:rFonts w:ascii="Times New Roman" w:eastAsia="Times New Roman" w:hAnsi="Times New Roman" w:cs="Times New Roman"/>
          <w:b/>
          <w:bCs/>
          <w:sz w:val="28"/>
          <w:szCs w:val="28"/>
        </w:rPr>
        <w:t xml:space="preserve"> Pendidikan Modern</w:t>
      </w:r>
    </w:p>
    <w:p w14:paraId="1670BC9D" w14:textId="77777777" w:rsidR="006E4EDF" w:rsidRPr="006E4EDF" w:rsidRDefault="006E4EDF" w:rsidP="006E4EDF">
      <w:pPr>
        <w:spacing w:after="0" w:line="360" w:lineRule="auto"/>
        <w:jc w:val="center"/>
        <w:rPr>
          <w:rFonts w:ascii="Times New Roman" w:eastAsia="Times New Roman" w:hAnsi="Times New Roman" w:cs="Times New Roman"/>
          <w:b/>
          <w:bCs/>
          <w:sz w:val="24"/>
          <w:szCs w:val="24"/>
          <w:lang w:val="id-ID"/>
        </w:rPr>
      </w:pPr>
    </w:p>
    <w:p w14:paraId="7E0083A9" w14:textId="7C6A1A24" w:rsidR="006E4EDF" w:rsidRDefault="00E72D36" w:rsidP="00E72D36">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Imam </w:t>
      </w:r>
      <w:proofErr w:type="spellStart"/>
      <w:r>
        <w:rPr>
          <w:rFonts w:ascii="Times New Roman" w:eastAsia="Times New Roman" w:hAnsi="Times New Roman" w:cs="Times New Roman"/>
          <w:b/>
          <w:bCs/>
          <w:sz w:val="24"/>
          <w:szCs w:val="24"/>
        </w:rPr>
        <w:t>Khowim</w:t>
      </w:r>
      <w:proofErr w:type="spellEnd"/>
    </w:p>
    <w:p w14:paraId="6B71655F" w14:textId="77777777" w:rsidR="0047261D" w:rsidRDefault="0047261D" w:rsidP="00E72D36">
      <w:pPr>
        <w:spacing w:after="0" w:line="360" w:lineRule="auto"/>
        <w:jc w:val="center"/>
        <w:rPr>
          <w:rFonts w:ascii="Times New Roman" w:eastAsia="Times New Roman" w:hAnsi="Times New Roman" w:cs="Times New Roman"/>
          <w:i/>
          <w:iCs/>
          <w:sz w:val="24"/>
          <w:szCs w:val="24"/>
        </w:rPr>
      </w:pPr>
    </w:p>
    <w:p w14:paraId="3143DB1F" w14:textId="77777777" w:rsidR="006E4EDF" w:rsidRPr="002E7FF5" w:rsidRDefault="00EE2374" w:rsidP="00456193">
      <w:pPr>
        <w:spacing w:after="0" w:line="360" w:lineRule="auto"/>
        <w:jc w:val="center"/>
        <w:rPr>
          <w:rFonts w:ascii="Times New Roman" w:eastAsia="Times New Roman" w:hAnsi="Times New Roman" w:cs="Times New Roman"/>
          <w:b/>
          <w:bCs/>
          <w:sz w:val="24"/>
          <w:szCs w:val="24"/>
          <w:lang w:val="id-ID"/>
        </w:rPr>
      </w:pPr>
      <w:r w:rsidRPr="00AC6EBC">
        <w:rPr>
          <w:rFonts w:ascii="Times New Roman" w:eastAsia="Times New Roman" w:hAnsi="Times New Roman" w:cs="Times New Roman"/>
          <w:b/>
          <w:bCs/>
          <w:sz w:val="24"/>
          <w:szCs w:val="24"/>
          <w:lang w:val="id-ID"/>
        </w:rPr>
        <w:t>Abstrak</w:t>
      </w:r>
    </w:p>
    <w:p w14:paraId="133A0869" w14:textId="461A02B5" w:rsidR="006E4EDF" w:rsidRPr="006E4EDF" w:rsidRDefault="00456193" w:rsidP="00EE2374">
      <w:pPr>
        <w:spacing w:after="120" w:line="240" w:lineRule="auto"/>
        <w:ind w:left="709" w:right="116" w:firstLine="11"/>
        <w:jc w:val="both"/>
        <w:rPr>
          <w:rFonts w:ascii="Times New Roman" w:eastAsia="Times New Roman" w:hAnsi="Times New Roman" w:cs="Times New Roman"/>
          <w:sz w:val="24"/>
          <w:szCs w:val="24"/>
          <w:lang w:val="id-ID"/>
        </w:rPr>
      </w:pPr>
      <w:r w:rsidRPr="00456193">
        <w:rPr>
          <w:rFonts w:ascii="Times New Roman" w:eastAsia="Times New Roman" w:hAnsi="Times New Roman" w:cs="Times New Roman"/>
          <w:sz w:val="24"/>
          <w:szCs w:val="24"/>
        </w:rPr>
        <w:t xml:space="preserve">Artikel </w:t>
      </w:r>
      <w:proofErr w:type="spellStart"/>
      <w:r w:rsidRPr="00456193">
        <w:rPr>
          <w:rFonts w:ascii="Times New Roman" w:eastAsia="Times New Roman" w:hAnsi="Times New Roman" w:cs="Times New Roman"/>
          <w:sz w:val="24"/>
          <w:szCs w:val="24"/>
        </w:rPr>
        <w:t>ini</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membahas</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tentang</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pentingnya</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integrasi</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nilai-nilai</w:t>
      </w:r>
      <w:proofErr w:type="spellEnd"/>
      <w:r w:rsidRPr="00456193">
        <w:rPr>
          <w:rFonts w:ascii="Times New Roman" w:eastAsia="Times New Roman" w:hAnsi="Times New Roman" w:cs="Times New Roman"/>
          <w:sz w:val="24"/>
          <w:szCs w:val="24"/>
        </w:rPr>
        <w:t xml:space="preserve"> Islam </w:t>
      </w:r>
      <w:proofErr w:type="spellStart"/>
      <w:r w:rsidRPr="00456193">
        <w:rPr>
          <w:rFonts w:ascii="Times New Roman" w:eastAsia="Times New Roman" w:hAnsi="Times New Roman" w:cs="Times New Roman"/>
          <w:sz w:val="24"/>
          <w:szCs w:val="24"/>
        </w:rPr>
        <w:t>dalam</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kurikulum</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pendidikan</w:t>
      </w:r>
      <w:proofErr w:type="spellEnd"/>
      <w:r w:rsidRPr="00456193">
        <w:rPr>
          <w:rFonts w:ascii="Times New Roman" w:eastAsia="Times New Roman" w:hAnsi="Times New Roman" w:cs="Times New Roman"/>
          <w:sz w:val="24"/>
          <w:szCs w:val="24"/>
        </w:rPr>
        <w:t xml:space="preserve"> modern </w:t>
      </w:r>
      <w:proofErr w:type="spellStart"/>
      <w:r w:rsidRPr="00456193">
        <w:rPr>
          <w:rFonts w:ascii="Times New Roman" w:eastAsia="Times New Roman" w:hAnsi="Times New Roman" w:cs="Times New Roman"/>
          <w:sz w:val="24"/>
          <w:szCs w:val="24"/>
        </w:rPr>
        <w:t>sebagai</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upaya</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membangun</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karakter</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generasi</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muda</w:t>
      </w:r>
      <w:proofErr w:type="spellEnd"/>
      <w:r w:rsidRPr="00456193">
        <w:rPr>
          <w:rFonts w:ascii="Times New Roman" w:eastAsia="Times New Roman" w:hAnsi="Times New Roman" w:cs="Times New Roman"/>
          <w:sz w:val="24"/>
          <w:szCs w:val="24"/>
        </w:rPr>
        <w:t xml:space="preserve"> yang </w:t>
      </w:r>
      <w:proofErr w:type="spellStart"/>
      <w:r w:rsidRPr="00456193">
        <w:rPr>
          <w:rFonts w:ascii="Times New Roman" w:eastAsia="Times New Roman" w:hAnsi="Times New Roman" w:cs="Times New Roman"/>
          <w:sz w:val="24"/>
          <w:szCs w:val="24"/>
        </w:rPr>
        <w:t>berakhlak</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mulia</w:t>
      </w:r>
      <w:proofErr w:type="spellEnd"/>
      <w:r w:rsidRPr="00456193">
        <w:rPr>
          <w:rFonts w:ascii="Times New Roman" w:eastAsia="Times New Roman" w:hAnsi="Times New Roman" w:cs="Times New Roman"/>
          <w:sz w:val="24"/>
          <w:szCs w:val="24"/>
        </w:rPr>
        <w:t xml:space="preserve"> dan </w:t>
      </w:r>
      <w:proofErr w:type="spellStart"/>
      <w:r w:rsidRPr="00456193">
        <w:rPr>
          <w:rFonts w:ascii="Times New Roman" w:eastAsia="Times New Roman" w:hAnsi="Times New Roman" w:cs="Times New Roman"/>
          <w:sz w:val="24"/>
          <w:szCs w:val="24"/>
        </w:rPr>
        <w:t>berdaya</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saing</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Penelitian</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ini</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menganalisis</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pendekatan</w:t>
      </w:r>
      <w:proofErr w:type="spellEnd"/>
      <w:r w:rsidRPr="00456193">
        <w:rPr>
          <w:rFonts w:ascii="Times New Roman" w:eastAsia="Times New Roman" w:hAnsi="Times New Roman" w:cs="Times New Roman"/>
          <w:sz w:val="24"/>
          <w:szCs w:val="24"/>
        </w:rPr>
        <w:t xml:space="preserve"> yang </w:t>
      </w:r>
      <w:proofErr w:type="spellStart"/>
      <w:r w:rsidRPr="00456193">
        <w:rPr>
          <w:rFonts w:ascii="Times New Roman" w:eastAsia="Times New Roman" w:hAnsi="Times New Roman" w:cs="Times New Roman"/>
          <w:sz w:val="24"/>
          <w:szCs w:val="24"/>
        </w:rPr>
        <w:t>digunakan</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dalam</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berbagai</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lembaga</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pendidikan</w:t>
      </w:r>
      <w:proofErr w:type="spellEnd"/>
      <w:r w:rsidRPr="00456193">
        <w:rPr>
          <w:rFonts w:ascii="Times New Roman" w:eastAsia="Times New Roman" w:hAnsi="Times New Roman" w:cs="Times New Roman"/>
          <w:sz w:val="24"/>
          <w:szCs w:val="24"/>
        </w:rPr>
        <w:t xml:space="preserve"> Islam dan </w:t>
      </w:r>
      <w:proofErr w:type="spellStart"/>
      <w:r w:rsidRPr="00456193">
        <w:rPr>
          <w:rFonts w:ascii="Times New Roman" w:eastAsia="Times New Roman" w:hAnsi="Times New Roman" w:cs="Times New Roman"/>
          <w:sz w:val="24"/>
          <w:szCs w:val="24"/>
        </w:rPr>
        <w:t>dampaknya</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terhadap</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siswa</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Dengan</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metode</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kualitatif</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deskriptif</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penelitian</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ini</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meneliti</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integrasi</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nilai-nilai</w:t>
      </w:r>
      <w:proofErr w:type="spellEnd"/>
      <w:r w:rsidRPr="00456193">
        <w:rPr>
          <w:rFonts w:ascii="Times New Roman" w:eastAsia="Times New Roman" w:hAnsi="Times New Roman" w:cs="Times New Roman"/>
          <w:sz w:val="24"/>
          <w:szCs w:val="24"/>
        </w:rPr>
        <w:t xml:space="preserve"> Islam </w:t>
      </w:r>
      <w:proofErr w:type="spellStart"/>
      <w:r w:rsidRPr="00456193">
        <w:rPr>
          <w:rFonts w:ascii="Times New Roman" w:eastAsia="Times New Roman" w:hAnsi="Times New Roman" w:cs="Times New Roman"/>
          <w:sz w:val="24"/>
          <w:szCs w:val="24"/>
        </w:rPr>
        <w:t>dalam</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berbagai</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mata</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pelajaran</w:t>
      </w:r>
      <w:proofErr w:type="spellEnd"/>
      <w:r w:rsidRPr="00456193">
        <w:rPr>
          <w:rFonts w:ascii="Times New Roman" w:eastAsia="Times New Roman" w:hAnsi="Times New Roman" w:cs="Times New Roman"/>
          <w:sz w:val="24"/>
          <w:szCs w:val="24"/>
        </w:rPr>
        <w:t xml:space="preserve"> dan </w:t>
      </w:r>
      <w:proofErr w:type="spellStart"/>
      <w:r w:rsidRPr="00456193">
        <w:rPr>
          <w:rFonts w:ascii="Times New Roman" w:eastAsia="Times New Roman" w:hAnsi="Times New Roman" w:cs="Times New Roman"/>
          <w:sz w:val="24"/>
          <w:szCs w:val="24"/>
        </w:rPr>
        <w:t>bagaimana</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hal</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ini</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mempengaruhi</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perkembangan</w:t>
      </w:r>
      <w:proofErr w:type="spellEnd"/>
      <w:r w:rsidRPr="00456193">
        <w:rPr>
          <w:rFonts w:ascii="Times New Roman" w:eastAsia="Times New Roman" w:hAnsi="Times New Roman" w:cs="Times New Roman"/>
          <w:sz w:val="24"/>
          <w:szCs w:val="24"/>
        </w:rPr>
        <w:t xml:space="preserve"> moral dan spiritual </w:t>
      </w:r>
      <w:proofErr w:type="spellStart"/>
      <w:r w:rsidRPr="00456193">
        <w:rPr>
          <w:rFonts w:ascii="Times New Roman" w:eastAsia="Times New Roman" w:hAnsi="Times New Roman" w:cs="Times New Roman"/>
          <w:sz w:val="24"/>
          <w:szCs w:val="24"/>
        </w:rPr>
        <w:t>siswa</w:t>
      </w:r>
      <w:proofErr w:type="spellEnd"/>
      <w:r w:rsidRPr="00456193">
        <w:rPr>
          <w:rFonts w:ascii="Times New Roman" w:eastAsia="Times New Roman" w:hAnsi="Times New Roman" w:cs="Times New Roman"/>
          <w:sz w:val="24"/>
          <w:szCs w:val="24"/>
        </w:rPr>
        <w:t xml:space="preserve">. Hasil </w:t>
      </w:r>
      <w:proofErr w:type="spellStart"/>
      <w:r w:rsidRPr="00456193">
        <w:rPr>
          <w:rFonts w:ascii="Times New Roman" w:eastAsia="Times New Roman" w:hAnsi="Times New Roman" w:cs="Times New Roman"/>
          <w:sz w:val="24"/>
          <w:szCs w:val="24"/>
        </w:rPr>
        <w:t>penelitian</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menunjukkan</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bahwa</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integrasi</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nilai-nilai</w:t>
      </w:r>
      <w:proofErr w:type="spellEnd"/>
      <w:r w:rsidRPr="00456193">
        <w:rPr>
          <w:rFonts w:ascii="Times New Roman" w:eastAsia="Times New Roman" w:hAnsi="Times New Roman" w:cs="Times New Roman"/>
          <w:sz w:val="24"/>
          <w:szCs w:val="24"/>
        </w:rPr>
        <w:t xml:space="preserve"> Islam </w:t>
      </w:r>
      <w:proofErr w:type="spellStart"/>
      <w:r w:rsidRPr="00456193">
        <w:rPr>
          <w:rFonts w:ascii="Times New Roman" w:eastAsia="Times New Roman" w:hAnsi="Times New Roman" w:cs="Times New Roman"/>
          <w:sz w:val="24"/>
          <w:szCs w:val="24"/>
        </w:rPr>
        <w:t>tidak</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hanya</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membantu</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dalam</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pembentukan</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karakter</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siswa</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tetapi</w:t>
      </w:r>
      <w:proofErr w:type="spellEnd"/>
      <w:r w:rsidRPr="00456193">
        <w:rPr>
          <w:rFonts w:ascii="Times New Roman" w:eastAsia="Times New Roman" w:hAnsi="Times New Roman" w:cs="Times New Roman"/>
          <w:sz w:val="24"/>
          <w:szCs w:val="24"/>
        </w:rPr>
        <w:t xml:space="preserve"> juga </w:t>
      </w:r>
      <w:proofErr w:type="spellStart"/>
      <w:r w:rsidRPr="00456193">
        <w:rPr>
          <w:rFonts w:ascii="Times New Roman" w:eastAsia="Times New Roman" w:hAnsi="Times New Roman" w:cs="Times New Roman"/>
          <w:sz w:val="24"/>
          <w:szCs w:val="24"/>
        </w:rPr>
        <w:t>meningkatkan</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kualitas</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pendidikan</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secara</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keseluruhan</w:t>
      </w:r>
      <w:proofErr w:type="spellEnd"/>
      <w:r w:rsidRPr="00456193">
        <w:rPr>
          <w:rFonts w:ascii="Times New Roman" w:eastAsia="Times New Roman" w:hAnsi="Times New Roman" w:cs="Times New Roman"/>
          <w:sz w:val="24"/>
          <w:szCs w:val="24"/>
        </w:rPr>
        <w:t xml:space="preserve">. Artikel </w:t>
      </w:r>
      <w:proofErr w:type="spellStart"/>
      <w:r w:rsidRPr="00456193">
        <w:rPr>
          <w:rFonts w:ascii="Times New Roman" w:eastAsia="Times New Roman" w:hAnsi="Times New Roman" w:cs="Times New Roman"/>
          <w:sz w:val="24"/>
          <w:szCs w:val="24"/>
        </w:rPr>
        <w:t>ini</w:t>
      </w:r>
      <w:proofErr w:type="spellEnd"/>
      <w:r w:rsidRPr="00456193">
        <w:rPr>
          <w:rFonts w:ascii="Times New Roman" w:eastAsia="Times New Roman" w:hAnsi="Times New Roman" w:cs="Times New Roman"/>
          <w:sz w:val="24"/>
          <w:szCs w:val="24"/>
        </w:rPr>
        <w:t xml:space="preserve"> juga </w:t>
      </w:r>
      <w:proofErr w:type="spellStart"/>
      <w:r w:rsidRPr="00456193">
        <w:rPr>
          <w:rFonts w:ascii="Times New Roman" w:eastAsia="Times New Roman" w:hAnsi="Times New Roman" w:cs="Times New Roman"/>
          <w:sz w:val="24"/>
          <w:szCs w:val="24"/>
        </w:rPr>
        <w:t>membahas</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tantangan</w:t>
      </w:r>
      <w:proofErr w:type="spellEnd"/>
      <w:r w:rsidRPr="00456193">
        <w:rPr>
          <w:rFonts w:ascii="Times New Roman" w:eastAsia="Times New Roman" w:hAnsi="Times New Roman" w:cs="Times New Roman"/>
          <w:sz w:val="24"/>
          <w:szCs w:val="24"/>
        </w:rPr>
        <w:t xml:space="preserve"> yang </w:t>
      </w:r>
      <w:proofErr w:type="spellStart"/>
      <w:r w:rsidRPr="00456193">
        <w:rPr>
          <w:rFonts w:ascii="Times New Roman" w:eastAsia="Times New Roman" w:hAnsi="Times New Roman" w:cs="Times New Roman"/>
          <w:sz w:val="24"/>
          <w:szCs w:val="24"/>
        </w:rPr>
        <w:t>dihadapi</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dalam</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penerapan</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integrasi</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ini</w:t>
      </w:r>
      <w:proofErr w:type="spellEnd"/>
      <w:r w:rsidRPr="00456193">
        <w:rPr>
          <w:rFonts w:ascii="Times New Roman" w:eastAsia="Times New Roman" w:hAnsi="Times New Roman" w:cs="Times New Roman"/>
          <w:sz w:val="24"/>
          <w:szCs w:val="24"/>
        </w:rPr>
        <w:t xml:space="preserve"> dan </w:t>
      </w:r>
      <w:proofErr w:type="spellStart"/>
      <w:r w:rsidRPr="00456193">
        <w:rPr>
          <w:rFonts w:ascii="Times New Roman" w:eastAsia="Times New Roman" w:hAnsi="Times New Roman" w:cs="Times New Roman"/>
          <w:sz w:val="24"/>
          <w:szCs w:val="24"/>
        </w:rPr>
        <w:t>memberikan</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rekomendasi</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untuk</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pengembangan</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kurikulum</w:t>
      </w:r>
      <w:proofErr w:type="spellEnd"/>
      <w:r w:rsidRPr="00456193">
        <w:rPr>
          <w:rFonts w:ascii="Times New Roman" w:eastAsia="Times New Roman" w:hAnsi="Times New Roman" w:cs="Times New Roman"/>
          <w:sz w:val="24"/>
          <w:szCs w:val="24"/>
        </w:rPr>
        <w:t xml:space="preserve"> yang </w:t>
      </w:r>
      <w:proofErr w:type="spellStart"/>
      <w:r w:rsidRPr="00456193">
        <w:rPr>
          <w:rFonts w:ascii="Times New Roman" w:eastAsia="Times New Roman" w:hAnsi="Times New Roman" w:cs="Times New Roman"/>
          <w:sz w:val="24"/>
          <w:szCs w:val="24"/>
        </w:rPr>
        <w:t>lebih</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inklusif</w:t>
      </w:r>
      <w:proofErr w:type="spellEnd"/>
      <w:r w:rsidRPr="00456193">
        <w:rPr>
          <w:rFonts w:ascii="Times New Roman" w:eastAsia="Times New Roman" w:hAnsi="Times New Roman" w:cs="Times New Roman"/>
          <w:sz w:val="24"/>
          <w:szCs w:val="24"/>
        </w:rPr>
        <w:t xml:space="preserve"> dan </w:t>
      </w:r>
      <w:proofErr w:type="spellStart"/>
      <w:r w:rsidRPr="00456193">
        <w:rPr>
          <w:rFonts w:ascii="Times New Roman" w:eastAsia="Times New Roman" w:hAnsi="Times New Roman" w:cs="Times New Roman"/>
          <w:sz w:val="24"/>
          <w:szCs w:val="24"/>
        </w:rPr>
        <w:t>relevan</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dengan</w:t>
      </w:r>
      <w:proofErr w:type="spellEnd"/>
      <w:r w:rsidRPr="00456193">
        <w:rPr>
          <w:rFonts w:ascii="Times New Roman" w:eastAsia="Times New Roman" w:hAnsi="Times New Roman" w:cs="Times New Roman"/>
          <w:sz w:val="24"/>
          <w:szCs w:val="24"/>
        </w:rPr>
        <w:t xml:space="preserve"> </w:t>
      </w:r>
      <w:proofErr w:type="spellStart"/>
      <w:r w:rsidRPr="00456193">
        <w:rPr>
          <w:rFonts w:ascii="Times New Roman" w:eastAsia="Times New Roman" w:hAnsi="Times New Roman" w:cs="Times New Roman"/>
          <w:sz w:val="24"/>
          <w:szCs w:val="24"/>
        </w:rPr>
        <w:t>nilai-nilai</w:t>
      </w:r>
      <w:proofErr w:type="spellEnd"/>
      <w:r w:rsidRPr="00456193">
        <w:rPr>
          <w:rFonts w:ascii="Times New Roman" w:eastAsia="Times New Roman" w:hAnsi="Times New Roman" w:cs="Times New Roman"/>
          <w:sz w:val="24"/>
          <w:szCs w:val="24"/>
        </w:rPr>
        <w:t xml:space="preserve"> Islam.</w:t>
      </w:r>
    </w:p>
    <w:p w14:paraId="346156F2" w14:textId="77777777" w:rsidR="006E4EDF" w:rsidRPr="006E4EDF" w:rsidRDefault="006E4EDF" w:rsidP="006E4EDF">
      <w:pPr>
        <w:spacing w:after="0" w:line="360" w:lineRule="auto"/>
        <w:ind w:left="1418" w:hanging="1418"/>
        <w:jc w:val="both"/>
        <w:rPr>
          <w:rFonts w:ascii="Times New Roman" w:eastAsia="Times New Roman" w:hAnsi="Times New Roman" w:cs="Times New Roman"/>
          <w:sz w:val="24"/>
          <w:szCs w:val="24"/>
          <w:lang w:val="id-ID"/>
        </w:rPr>
      </w:pPr>
    </w:p>
    <w:p w14:paraId="1551619A" w14:textId="3C3E2BBF" w:rsidR="006E4EDF" w:rsidRPr="006E4EDF" w:rsidRDefault="006E4EDF" w:rsidP="00A44581">
      <w:pPr>
        <w:spacing w:after="0" w:line="360" w:lineRule="auto"/>
        <w:ind w:left="1418" w:hanging="1418"/>
        <w:jc w:val="both"/>
        <w:rPr>
          <w:rFonts w:ascii="Times New Roman" w:eastAsia="Times New Roman" w:hAnsi="Times New Roman" w:cs="Times New Roman"/>
          <w:sz w:val="24"/>
          <w:szCs w:val="24"/>
          <w:lang w:val="id-ID"/>
        </w:rPr>
      </w:pPr>
      <w:r w:rsidRPr="00A44581">
        <w:rPr>
          <w:rFonts w:ascii="Times New Roman" w:eastAsia="Times New Roman" w:hAnsi="Times New Roman" w:cs="Times New Roman"/>
          <w:b/>
          <w:bCs/>
          <w:sz w:val="24"/>
          <w:szCs w:val="24"/>
          <w:lang w:val="id-ID"/>
        </w:rPr>
        <w:t>Kata Kunci</w:t>
      </w:r>
      <w:r w:rsidRPr="006E4EDF">
        <w:rPr>
          <w:rFonts w:ascii="Times New Roman" w:eastAsia="Times New Roman" w:hAnsi="Times New Roman" w:cs="Times New Roman"/>
          <w:sz w:val="24"/>
          <w:szCs w:val="24"/>
          <w:lang w:val="id-ID"/>
        </w:rPr>
        <w:t xml:space="preserve"> : </w:t>
      </w:r>
      <w:proofErr w:type="spellStart"/>
      <w:r w:rsidR="00456193" w:rsidRPr="00456193">
        <w:rPr>
          <w:rFonts w:ascii="Times New Roman" w:eastAsia="Times New Roman" w:hAnsi="Times New Roman" w:cs="Times New Roman"/>
          <w:b/>
          <w:bCs/>
          <w:sz w:val="28"/>
          <w:szCs w:val="28"/>
        </w:rPr>
        <w:t>Mengintegrasikan</w:t>
      </w:r>
      <w:proofErr w:type="spellEnd"/>
      <w:r w:rsidR="00456193" w:rsidRPr="00456193">
        <w:rPr>
          <w:rFonts w:ascii="Times New Roman" w:eastAsia="Times New Roman" w:hAnsi="Times New Roman" w:cs="Times New Roman"/>
          <w:b/>
          <w:bCs/>
          <w:sz w:val="28"/>
          <w:szCs w:val="28"/>
        </w:rPr>
        <w:t xml:space="preserve"> Nilai-Nilai Islam</w:t>
      </w:r>
    </w:p>
    <w:p w14:paraId="76E657E1" w14:textId="3821148E" w:rsidR="006E4EDF" w:rsidRPr="00A44581" w:rsidRDefault="006E4EDF" w:rsidP="00A44581">
      <w:pPr>
        <w:spacing w:after="200" w:line="276" w:lineRule="auto"/>
        <w:rPr>
          <w:rFonts w:ascii="Times New Roman" w:eastAsia="Times New Roman" w:hAnsi="Times New Roman" w:cs="Times New Roman"/>
          <w:sz w:val="24"/>
          <w:szCs w:val="24"/>
          <w:lang w:val="id-ID"/>
        </w:rPr>
      </w:pPr>
      <w:r w:rsidRPr="006E4EDF">
        <w:rPr>
          <w:rFonts w:ascii="Times New Roman" w:eastAsia="Times New Roman" w:hAnsi="Times New Roman" w:cs="Times New Roman"/>
          <w:b/>
          <w:bCs/>
          <w:sz w:val="24"/>
          <w:szCs w:val="24"/>
          <w:lang w:val="id-ID"/>
        </w:rPr>
        <w:t>Pendahuluan</w:t>
      </w:r>
    </w:p>
    <w:p w14:paraId="3EAD7979" w14:textId="77777777" w:rsidR="00456193" w:rsidRPr="00456193" w:rsidRDefault="00456193" w:rsidP="00456193">
      <w:pPr>
        <w:ind w:firstLine="567"/>
        <w:jc w:val="lowKashida"/>
        <w:rPr>
          <w:rFonts w:asciiTheme="majorBidi" w:hAnsiTheme="majorBidi" w:cstheme="majorBidi"/>
          <w:sz w:val="24"/>
          <w:szCs w:val="24"/>
          <w:lang w:val="id-ID"/>
        </w:rPr>
      </w:pPr>
      <w:r w:rsidRPr="00456193">
        <w:rPr>
          <w:rFonts w:asciiTheme="majorBidi" w:hAnsiTheme="majorBidi" w:cstheme="majorBidi"/>
          <w:sz w:val="24"/>
          <w:szCs w:val="24"/>
          <w:lang w:val="id-ID"/>
        </w:rPr>
        <w:t>Pendidikan adalah salah satu pilar penting dalam membangun masyarakat yang beradab dan berakhlak. Di era globalisasi ini, tantangan bagi sistem pendidikan semakin kompleks, terutama dalam menjaga keseimbangan antara kemajuan teknologi dan penanaman nilai-nilai moral dan spiritual.</w:t>
      </w:r>
    </w:p>
    <w:p w14:paraId="2019DCA5" w14:textId="77777777" w:rsidR="00456193" w:rsidRPr="00456193" w:rsidRDefault="00456193" w:rsidP="00456193">
      <w:pPr>
        <w:ind w:firstLine="567"/>
        <w:jc w:val="lowKashida"/>
        <w:rPr>
          <w:rFonts w:asciiTheme="majorBidi" w:hAnsiTheme="majorBidi" w:cstheme="majorBidi"/>
          <w:sz w:val="24"/>
          <w:szCs w:val="24"/>
          <w:lang w:val="id-ID"/>
        </w:rPr>
      </w:pPr>
      <w:r w:rsidRPr="00456193">
        <w:rPr>
          <w:rFonts w:asciiTheme="majorBidi" w:hAnsiTheme="majorBidi" w:cstheme="majorBidi"/>
          <w:sz w:val="24"/>
          <w:szCs w:val="24"/>
          <w:lang w:val="id-ID"/>
        </w:rPr>
        <w:t>Dalam konteks Islam, pendidikan tidak hanya bertujuan untuk mengembangkan kecerdasan intelektual, tetapi juga untuk membentuk akhlak yang mulia. Nilai-nilai Islam seperti kejujuran, keadilan, dan tanggung jawab harus menjadi bagian integral dari pendidikan agar siswa dapat tumbuh menjadi individu yang tidak hanya cerdas tetapi juga bermoral tinggi.</w:t>
      </w:r>
    </w:p>
    <w:p w14:paraId="1B325693" w14:textId="77777777" w:rsidR="00456193" w:rsidRPr="00456193" w:rsidRDefault="00456193" w:rsidP="00456193">
      <w:pPr>
        <w:ind w:firstLine="567"/>
        <w:jc w:val="lowKashida"/>
        <w:rPr>
          <w:rFonts w:asciiTheme="majorBidi" w:hAnsiTheme="majorBidi" w:cstheme="majorBidi"/>
          <w:sz w:val="24"/>
          <w:szCs w:val="24"/>
          <w:lang w:val="id-ID"/>
        </w:rPr>
      </w:pPr>
      <w:r w:rsidRPr="00456193">
        <w:rPr>
          <w:rFonts w:asciiTheme="majorBidi" w:hAnsiTheme="majorBidi" w:cstheme="majorBidi"/>
          <w:sz w:val="24"/>
          <w:szCs w:val="24"/>
          <w:lang w:val="id-ID"/>
        </w:rPr>
        <w:t>Seiring dengan perkembangan zaman, kurikulum pendidikan modern seringkali fokus pada aspek kognitif dan kurang memberikan perhatian pada pendidikan moral dan spiritual. Hal ini menimbulkan kekhawatiran bahwa generasi muda akan kehilangan akar nilai-nilai keagamaan yang penting dalam kehidupan sehari-hari.</w:t>
      </w:r>
    </w:p>
    <w:p w14:paraId="752FF474" w14:textId="77777777" w:rsidR="00456193" w:rsidRPr="00456193" w:rsidRDefault="00456193" w:rsidP="00456193">
      <w:pPr>
        <w:ind w:firstLine="567"/>
        <w:jc w:val="lowKashida"/>
        <w:rPr>
          <w:rFonts w:asciiTheme="majorBidi" w:hAnsiTheme="majorBidi" w:cstheme="majorBidi"/>
          <w:sz w:val="24"/>
          <w:szCs w:val="24"/>
          <w:lang w:val="id-ID"/>
        </w:rPr>
      </w:pPr>
      <w:r w:rsidRPr="00456193">
        <w:rPr>
          <w:rFonts w:asciiTheme="majorBidi" w:hAnsiTheme="majorBidi" w:cstheme="majorBidi"/>
          <w:sz w:val="24"/>
          <w:szCs w:val="24"/>
          <w:lang w:val="id-ID"/>
        </w:rPr>
        <w:t>Oleh karena itu, integrasi nilai-nilai Islam dalam kurikulum pendidikan modern menjadi sangat penting. Integrasi ini tidak hanya akan membantu siswa memahami ajaran Islam dengan lebih baik, tetapi juga akan mempersiapkan mereka untuk menghadapi tantangan moral dan etika dalam kehidupan mereka.</w:t>
      </w:r>
    </w:p>
    <w:p w14:paraId="4BC2090A" w14:textId="77777777" w:rsidR="00456193" w:rsidRPr="00456193" w:rsidRDefault="00456193" w:rsidP="00456193">
      <w:pPr>
        <w:ind w:firstLine="567"/>
        <w:jc w:val="lowKashida"/>
        <w:rPr>
          <w:rFonts w:asciiTheme="majorBidi" w:hAnsiTheme="majorBidi" w:cstheme="majorBidi"/>
          <w:sz w:val="24"/>
          <w:szCs w:val="24"/>
          <w:lang w:val="id-ID"/>
        </w:rPr>
      </w:pPr>
      <w:r w:rsidRPr="00456193">
        <w:rPr>
          <w:rFonts w:asciiTheme="majorBidi" w:hAnsiTheme="majorBidi" w:cstheme="majorBidi"/>
          <w:sz w:val="24"/>
          <w:szCs w:val="24"/>
          <w:lang w:val="id-ID"/>
        </w:rPr>
        <w:t xml:space="preserve">Penelitian ini bertujuan untuk mengeksplorasi bagaimana nilai-nilai Islam dapat diintegrasikan dalam kurikulum pendidikan modern dan dampaknya terhadap perkembangan </w:t>
      </w:r>
      <w:r w:rsidRPr="00456193">
        <w:rPr>
          <w:rFonts w:asciiTheme="majorBidi" w:hAnsiTheme="majorBidi" w:cstheme="majorBidi"/>
          <w:sz w:val="24"/>
          <w:szCs w:val="24"/>
          <w:lang w:val="id-ID"/>
        </w:rPr>
        <w:lastRenderedPageBreak/>
        <w:t>karakter siswa. Dengan menggunakan pendekatan kualitatif, penelitian ini akan menganalisis berbagai model integrasi yang telah diterapkan di berbagai lembaga pendidikan.</w:t>
      </w:r>
    </w:p>
    <w:p w14:paraId="6DE1AB0F" w14:textId="77777777" w:rsidR="00456193" w:rsidRPr="00456193" w:rsidRDefault="00456193" w:rsidP="00456193">
      <w:pPr>
        <w:ind w:firstLine="567"/>
        <w:jc w:val="lowKashida"/>
        <w:rPr>
          <w:rFonts w:asciiTheme="majorBidi" w:hAnsiTheme="majorBidi" w:cstheme="majorBidi"/>
          <w:sz w:val="24"/>
          <w:szCs w:val="24"/>
          <w:lang w:val="id-ID"/>
        </w:rPr>
      </w:pPr>
      <w:r w:rsidRPr="00456193">
        <w:rPr>
          <w:rFonts w:asciiTheme="majorBidi" w:hAnsiTheme="majorBidi" w:cstheme="majorBidi"/>
          <w:sz w:val="24"/>
          <w:szCs w:val="24"/>
          <w:lang w:val="id-ID"/>
        </w:rPr>
        <w:t>Fokus penelitian ini adalah untuk memahami sejauh mana nilai-nilai Islam dapat diterapkan dalam mata pelajaran umum dan bagaimana hal ini mempengaruhi proses pembelajaran dan perkembangan siswa. Selain itu, penelitian ini juga akan mengevaluasi tantangan yang dihadapi dalam mengimplementasikan integrasi ini.</w:t>
      </w:r>
    </w:p>
    <w:p w14:paraId="056C43E8" w14:textId="77777777" w:rsidR="00456193" w:rsidRPr="00456193" w:rsidRDefault="00456193" w:rsidP="00456193">
      <w:pPr>
        <w:ind w:firstLine="567"/>
        <w:jc w:val="lowKashida"/>
        <w:rPr>
          <w:rFonts w:asciiTheme="majorBidi" w:hAnsiTheme="majorBidi" w:cstheme="majorBidi"/>
          <w:sz w:val="24"/>
          <w:szCs w:val="24"/>
          <w:lang w:val="id-ID"/>
        </w:rPr>
      </w:pPr>
      <w:r w:rsidRPr="00456193">
        <w:rPr>
          <w:rFonts w:asciiTheme="majorBidi" w:hAnsiTheme="majorBidi" w:cstheme="majorBidi"/>
          <w:sz w:val="24"/>
          <w:szCs w:val="24"/>
          <w:lang w:val="id-ID"/>
        </w:rPr>
        <w:t>Integrasi nilai-nilai Islam dalam pendidikan bukanlah konsep baru. Namun, dalam konteks modern, diperlukan pendekatan yang lebih sistematis dan strategis untuk memastikan bahwa nilai-nilai tersebut dapat diinternalisasi oleh siswa dengan cara yang relevan dan efektif.</w:t>
      </w:r>
    </w:p>
    <w:p w14:paraId="2575CCA9" w14:textId="77777777" w:rsidR="00456193" w:rsidRPr="00456193" w:rsidRDefault="00456193" w:rsidP="00456193">
      <w:pPr>
        <w:ind w:firstLine="567"/>
        <w:jc w:val="lowKashida"/>
        <w:rPr>
          <w:rFonts w:asciiTheme="majorBidi" w:hAnsiTheme="majorBidi" w:cstheme="majorBidi"/>
          <w:sz w:val="24"/>
          <w:szCs w:val="24"/>
          <w:lang w:val="id-ID"/>
        </w:rPr>
      </w:pPr>
      <w:r w:rsidRPr="00456193">
        <w:rPr>
          <w:rFonts w:asciiTheme="majorBidi" w:hAnsiTheme="majorBidi" w:cstheme="majorBidi"/>
          <w:sz w:val="24"/>
          <w:szCs w:val="24"/>
          <w:lang w:val="id-ID"/>
        </w:rPr>
        <w:t>Dengan mengkaji berbagai literatur dan studi kasus, artikel ini berupaya memberikan panduan praktis bagi para pendidik dan pengambil kebijakan untuk mengembangkan kurikulum yang tidak hanya cerdas secara intelektual tetapi juga kuat secara moral dan spiritual.</w:t>
      </w:r>
    </w:p>
    <w:p w14:paraId="33393DC5" w14:textId="77777777" w:rsidR="00456193" w:rsidRPr="00456193" w:rsidRDefault="00456193" w:rsidP="00456193">
      <w:pPr>
        <w:ind w:firstLine="567"/>
        <w:jc w:val="lowKashida"/>
        <w:rPr>
          <w:rFonts w:asciiTheme="majorBidi" w:hAnsiTheme="majorBidi" w:cstheme="majorBidi"/>
          <w:sz w:val="24"/>
          <w:szCs w:val="24"/>
          <w:lang w:val="id-ID"/>
        </w:rPr>
      </w:pPr>
      <w:r w:rsidRPr="00456193">
        <w:rPr>
          <w:rFonts w:asciiTheme="majorBidi" w:hAnsiTheme="majorBidi" w:cstheme="majorBidi"/>
          <w:b/>
          <w:bCs/>
          <w:sz w:val="24"/>
          <w:szCs w:val="24"/>
          <w:lang w:val="id-ID"/>
        </w:rPr>
        <w:t>Metode:</w:t>
      </w:r>
      <w:r w:rsidRPr="00456193">
        <w:rPr>
          <w:rFonts w:asciiTheme="majorBidi" w:hAnsiTheme="majorBidi" w:cstheme="majorBidi"/>
          <w:sz w:val="24"/>
          <w:szCs w:val="24"/>
          <w:lang w:val="id-ID"/>
        </w:rPr>
        <w:br/>
        <w:t>Penelitian ini menggunakan pendekatan kualitatif dengan metode deskriptif analitis. Data dikumpulkan melalui studi literatur, wawancara dengan para pendidik, dan analisis dokumen kurikulum dari berbagai lembaga pendidikan Islam yang telah menerapkan integrasi nilai-nilai Islam dalam kurikulumnya. Wawancara dilakukan dengan guru, siswa, dan kepala sekolah untuk memahami pengalaman dan tantangan yang mereka hadapi dalam mengintegrasikan nilai-nilai Islam dalam pengajaran sehari-hari. Analisis dilakukan terhadap dokumen kurikulum untuk mengidentifikasi cara-cara di mana nilai-nilai Islam dimasukkan ke dalam mata pelajaran umum.</w:t>
      </w:r>
    </w:p>
    <w:p w14:paraId="36038842" w14:textId="77777777" w:rsidR="00456193" w:rsidRPr="00456193" w:rsidRDefault="00456193" w:rsidP="00456193">
      <w:pPr>
        <w:jc w:val="lowKashida"/>
        <w:rPr>
          <w:rFonts w:asciiTheme="majorBidi" w:hAnsiTheme="majorBidi" w:cstheme="majorBidi"/>
          <w:sz w:val="24"/>
          <w:szCs w:val="24"/>
          <w:lang w:val="id-ID"/>
        </w:rPr>
      </w:pPr>
      <w:r w:rsidRPr="00456193">
        <w:rPr>
          <w:rFonts w:asciiTheme="majorBidi" w:hAnsiTheme="majorBidi" w:cstheme="majorBidi"/>
          <w:b/>
          <w:bCs/>
          <w:sz w:val="24"/>
          <w:szCs w:val="24"/>
          <w:lang w:val="id-ID"/>
        </w:rPr>
        <w:t>Hasil Penelitian:</w:t>
      </w:r>
    </w:p>
    <w:p w14:paraId="408F0FB6" w14:textId="77777777" w:rsidR="00456193" w:rsidRPr="00456193" w:rsidRDefault="00456193" w:rsidP="00456193">
      <w:pPr>
        <w:tabs>
          <w:tab w:val="num" w:pos="720"/>
        </w:tabs>
        <w:ind w:firstLine="567"/>
        <w:jc w:val="lowKashida"/>
        <w:rPr>
          <w:rFonts w:asciiTheme="majorBidi" w:hAnsiTheme="majorBidi" w:cstheme="majorBidi"/>
          <w:sz w:val="24"/>
          <w:szCs w:val="24"/>
          <w:lang w:val="id-ID"/>
        </w:rPr>
      </w:pPr>
      <w:r w:rsidRPr="00456193">
        <w:rPr>
          <w:rFonts w:asciiTheme="majorBidi" w:hAnsiTheme="majorBidi" w:cstheme="majorBidi"/>
          <w:sz w:val="24"/>
          <w:szCs w:val="24"/>
          <w:lang w:val="id-ID"/>
        </w:rPr>
        <w:t>Integrasi</w:t>
      </w:r>
      <w:r w:rsidRPr="00456193">
        <w:rPr>
          <w:rFonts w:asciiTheme="majorBidi" w:hAnsiTheme="majorBidi" w:cstheme="majorBidi"/>
          <w:b/>
          <w:bCs/>
          <w:sz w:val="24"/>
          <w:szCs w:val="24"/>
          <w:lang w:val="id-ID"/>
        </w:rPr>
        <w:t xml:space="preserve"> Nilai-Nilai Islam dalam Kurikulum:</w:t>
      </w:r>
      <w:r w:rsidRPr="00456193">
        <w:rPr>
          <w:rFonts w:asciiTheme="majorBidi" w:hAnsiTheme="majorBidi" w:cstheme="majorBidi"/>
          <w:sz w:val="24"/>
          <w:szCs w:val="24"/>
          <w:lang w:val="id-ID"/>
        </w:rPr>
        <w:br/>
        <w:t>Penelitian menemukan bahwa integrasi nilai-nilai Islam dalam kurikulum pendidikan modern dilakukan melalui beberapa pendekatan. Salah satunya adalah dengan menyisipkan nilai-nilai Islam dalam mata pelajaran umum seperti Matematika, Sains, dan Sejarah, sehingga siswa dapat melihat relevansi ajaran Islam dalam berbagai konteks.</w:t>
      </w:r>
    </w:p>
    <w:p w14:paraId="4B5A9AC0" w14:textId="77777777" w:rsidR="00456193" w:rsidRPr="00456193" w:rsidRDefault="00456193" w:rsidP="00456193">
      <w:pPr>
        <w:tabs>
          <w:tab w:val="num" w:pos="720"/>
        </w:tabs>
        <w:ind w:firstLine="567"/>
        <w:jc w:val="lowKashida"/>
        <w:rPr>
          <w:rFonts w:asciiTheme="majorBidi" w:hAnsiTheme="majorBidi" w:cstheme="majorBidi"/>
          <w:sz w:val="24"/>
          <w:szCs w:val="24"/>
          <w:lang w:val="id-ID"/>
        </w:rPr>
      </w:pPr>
      <w:r w:rsidRPr="00456193">
        <w:rPr>
          <w:rFonts w:asciiTheme="majorBidi" w:hAnsiTheme="majorBidi" w:cstheme="majorBidi"/>
          <w:b/>
          <w:bCs/>
          <w:sz w:val="24"/>
          <w:szCs w:val="24"/>
          <w:lang w:val="id-ID"/>
        </w:rPr>
        <w:t>Pengaruh Terhadap Karakter Siswa:</w:t>
      </w:r>
      <w:r w:rsidRPr="00456193">
        <w:rPr>
          <w:rFonts w:asciiTheme="majorBidi" w:hAnsiTheme="majorBidi" w:cstheme="majorBidi"/>
          <w:sz w:val="24"/>
          <w:szCs w:val="24"/>
          <w:lang w:val="id-ID"/>
        </w:rPr>
        <w:br/>
        <w:t>Hasil wawancara menunjukkan bahwa siswa yang terlibat dalam kurikulum yang terintegrasi dengan nilai-nilai Islam menunjukkan peningkatan dalam hal tanggung jawab, kejujuran, dan sikap hormat terhadap orang lain. Nilai-nilai ini terlihat jelas dalam perilaku sehari-hari mereka, baik di dalam maupun di luar sekolah.</w:t>
      </w:r>
    </w:p>
    <w:p w14:paraId="6DEF8539" w14:textId="77777777" w:rsidR="00456193" w:rsidRPr="00456193" w:rsidRDefault="00456193" w:rsidP="00456193">
      <w:pPr>
        <w:tabs>
          <w:tab w:val="num" w:pos="720"/>
        </w:tabs>
        <w:ind w:firstLine="567"/>
        <w:jc w:val="lowKashida"/>
        <w:rPr>
          <w:rFonts w:asciiTheme="majorBidi" w:hAnsiTheme="majorBidi" w:cstheme="majorBidi"/>
          <w:sz w:val="24"/>
          <w:szCs w:val="24"/>
          <w:lang w:val="id-ID"/>
        </w:rPr>
      </w:pPr>
      <w:r w:rsidRPr="00456193">
        <w:rPr>
          <w:rFonts w:asciiTheme="majorBidi" w:hAnsiTheme="majorBidi" w:cstheme="majorBidi"/>
          <w:sz w:val="24"/>
          <w:szCs w:val="24"/>
          <w:lang w:val="id-ID"/>
        </w:rPr>
        <w:t>Keterlibatan</w:t>
      </w:r>
      <w:r w:rsidRPr="00456193">
        <w:rPr>
          <w:rFonts w:asciiTheme="majorBidi" w:hAnsiTheme="majorBidi" w:cstheme="majorBidi"/>
          <w:b/>
          <w:bCs/>
          <w:sz w:val="24"/>
          <w:szCs w:val="24"/>
          <w:lang w:val="id-ID"/>
        </w:rPr>
        <w:t xml:space="preserve"> Orang Tua:</w:t>
      </w:r>
      <w:r w:rsidRPr="00456193">
        <w:rPr>
          <w:rFonts w:asciiTheme="majorBidi" w:hAnsiTheme="majorBidi" w:cstheme="majorBidi"/>
          <w:sz w:val="24"/>
          <w:szCs w:val="24"/>
          <w:lang w:val="id-ID"/>
        </w:rPr>
        <w:br/>
        <w:t>Penelitian juga menemukan bahwa keterlibatan orang tua dalam pendidikan anak-anak mereka memainkan peran penting dalam keberhasilan integrasi nilai-nilai Islam. Orang tua yang aktif dalam proses pendidikan mampu memperkuat nilai-nilai yang diajarkan di sekolah di rumah.</w:t>
      </w:r>
    </w:p>
    <w:p w14:paraId="18D6D4DE" w14:textId="77777777" w:rsidR="00456193" w:rsidRPr="00456193" w:rsidRDefault="00456193" w:rsidP="00456193">
      <w:pPr>
        <w:tabs>
          <w:tab w:val="num" w:pos="720"/>
        </w:tabs>
        <w:ind w:firstLine="567"/>
        <w:jc w:val="lowKashida"/>
        <w:rPr>
          <w:rFonts w:asciiTheme="majorBidi" w:hAnsiTheme="majorBidi" w:cstheme="majorBidi"/>
          <w:sz w:val="24"/>
          <w:szCs w:val="24"/>
          <w:lang w:val="id-ID"/>
        </w:rPr>
      </w:pPr>
      <w:r w:rsidRPr="00456193">
        <w:rPr>
          <w:rFonts w:asciiTheme="majorBidi" w:hAnsiTheme="majorBidi" w:cstheme="majorBidi"/>
          <w:b/>
          <w:bCs/>
          <w:sz w:val="24"/>
          <w:szCs w:val="24"/>
          <w:lang w:val="id-ID"/>
        </w:rPr>
        <w:t>Tantangan dalam Implementasi:</w:t>
      </w:r>
      <w:r w:rsidRPr="00456193">
        <w:rPr>
          <w:rFonts w:asciiTheme="majorBidi" w:hAnsiTheme="majorBidi" w:cstheme="majorBidi"/>
          <w:sz w:val="24"/>
          <w:szCs w:val="24"/>
          <w:lang w:val="id-ID"/>
        </w:rPr>
        <w:br/>
        <w:t xml:space="preserve">Meskipun manfaat dari integrasi nilai-nilai Islam sangat jelas, penelitian ini juga menemukan beberapa tantangan dalam implementasinya. Tantangan utama adalah kurangnya pelatihan bagi </w:t>
      </w:r>
      <w:r w:rsidRPr="00456193">
        <w:rPr>
          <w:rFonts w:asciiTheme="majorBidi" w:hAnsiTheme="majorBidi" w:cstheme="majorBidi"/>
          <w:sz w:val="24"/>
          <w:szCs w:val="24"/>
          <w:lang w:val="id-ID"/>
        </w:rPr>
        <w:lastRenderedPageBreak/>
        <w:t>guru dalam mengintegrasikan nilai-nilai Islam ke dalam pengajaran mereka, serta keterbatasan waktu dalam kurikulum yang padat.</w:t>
      </w:r>
    </w:p>
    <w:p w14:paraId="04B1178D" w14:textId="77777777" w:rsidR="00456193" w:rsidRPr="00456193" w:rsidRDefault="00456193" w:rsidP="00456193">
      <w:pPr>
        <w:tabs>
          <w:tab w:val="num" w:pos="720"/>
        </w:tabs>
        <w:ind w:firstLine="567"/>
        <w:jc w:val="lowKashida"/>
        <w:rPr>
          <w:rFonts w:asciiTheme="majorBidi" w:hAnsiTheme="majorBidi" w:cstheme="majorBidi"/>
          <w:sz w:val="24"/>
          <w:szCs w:val="24"/>
          <w:lang w:val="id-ID"/>
        </w:rPr>
      </w:pPr>
      <w:r w:rsidRPr="00456193">
        <w:rPr>
          <w:rFonts w:asciiTheme="majorBidi" w:hAnsiTheme="majorBidi" w:cstheme="majorBidi"/>
          <w:b/>
          <w:bCs/>
          <w:sz w:val="24"/>
          <w:szCs w:val="24"/>
          <w:lang w:val="id-ID"/>
        </w:rPr>
        <w:t>Peran Guru dalam Integrasi Nilai:</w:t>
      </w:r>
      <w:r w:rsidRPr="00456193">
        <w:rPr>
          <w:rFonts w:asciiTheme="majorBidi" w:hAnsiTheme="majorBidi" w:cstheme="majorBidi"/>
          <w:sz w:val="24"/>
          <w:szCs w:val="24"/>
          <w:lang w:val="id-ID"/>
        </w:rPr>
        <w:br/>
        <w:t>Guru memiliki peran sentral dalam mengintegrasikan nilai-nilai Islam ke dalam proses belajar mengajar. Namun, banyak guru merasa kurang percaya diri atau tidak memiliki sumber daya yang cukup untuk melakukan ini dengan efektif. Pelatihan dan pengembangan profesional yang lebih intensif diperlukan untuk mengatasi tantangan ini.</w:t>
      </w:r>
    </w:p>
    <w:p w14:paraId="18E139F7" w14:textId="77777777" w:rsidR="00456193" w:rsidRPr="00456193" w:rsidRDefault="00456193" w:rsidP="00456193">
      <w:pPr>
        <w:tabs>
          <w:tab w:val="num" w:pos="720"/>
        </w:tabs>
        <w:ind w:firstLine="567"/>
        <w:jc w:val="lowKashida"/>
        <w:rPr>
          <w:rFonts w:asciiTheme="majorBidi" w:hAnsiTheme="majorBidi" w:cstheme="majorBidi"/>
          <w:sz w:val="24"/>
          <w:szCs w:val="24"/>
          <w:lang w:val="id-ID"/>
        </w:rPr>
      </w:pPr>
      <w:r w:rsidRPr="00456193">
        <w:rPr>
          <w:rFonts w:asciiTheme="majorBidi" w:hAnsiTheme="majorBidi" w:cstheme="majorBidi"/>
          <w:b/>
          <w:bCs/>
          <w:sz w:val="24"/>
          <w:szCs w:val="24"/>
          <w:lang w:val="id-ID"/>
        </w:rPr>
        <w:t>Dampak pada Prestasi Akademik:</w:t>
      </w:r>
      <w:r w:rsidRPr="00456193">
        <w:rPr>
          <w:rFonts w:asciiTheme="majorBidi" w:hAnsiTheme="majorBidi" w:cstheme="majorBidi"/>
          <w:sz w:val="24"/>
          <w:szCs w:val="24"/>
          <w:lang w:val="id-ID"/>
        </w:rPr>
        <w:br/>
        <w:t>Menariknya, penelitian ini juga menemukan bahwa integrasi nilai-nilai Islam tidak hanya berdampak positif pada karakter siswa, tetapi juga pada prestasi akademik mereka. Siswa yang belajar dalam lingkungan yang mengutamakan nilai-nilai Islam menunjukkan hasil yang lebih baik dalam berbagai mata pelajaran.</w:t>
      </w:r>
    </w:p>
    <w:p w14:paraId="137985FC" w14:textId="77777777" w:rsidR="00456193" w:rsidRPr="00456193" w:rsidRDefault="00456193" w:rsidP="00456193">
      <w:pPr>
        <w:tabs>
          <w:tab w:val="num" w:pos="720"/>
        </w:tabs>
        <w:ind w:firstLine="567"/>
        <w:jc w:val="lowKashida"/>
        <w:rPr>
          <w:rFonts w:asciiTheme="majorBidi" w:hAnsiTheme="majorBidi" w:cstheme="majorBidi"/>
          <w:sz w:val="24"/>
          <w:szCs w:val="24"/>
          <w:lang w:val="id-ID"/>
        </w:rPr>
      </w:pPr>
      <w:r w:rsidRPr="00456193">
        <w:rPr>
          <w:rFonts w:asciiTheme="majorBidi" w:hAnsiTheme="majorBidi" w:cstheme="majorBidi"/>
          <w:sz w:val="24"/>
          <w:szCs w:val="24"/>
          <w:lang w:val="id-ID"/>
        </w:rPr>
        <w:t>Model</w:t>
      </w:r>
      <w:r w:rsidRPr="00456193">
        <w:rPr>
          <w:rFonts w:asciiTheme="majorBidi" w:hAnsiTheme="majorBidi" w:cstheme="majorBidi"/>
          <w:b/>
          <w:bCs/>
          <w:sz w:val="24"/>
          <w:szCs w:val="24"/>
          <w:lang w:val="id-ID"/>
        </w:rPr>
        <w:t xml:space="preserve"> Integrasi yang Efektif:</w:t>
      </w:r>
      <w:r w:rsidRPr="00456193">
        <w:rPr>
          <w:rFonts w:asciiTheme="majorBidi" w:hAnsiTheme="majorBidi" w:cstheme="majorBidi"/>
          <w:sz w:val="24"/>
          <w:szCs w:val="24"/>
          <w:lang w:val="id-ID"/>
        </w:rPr>
        <w:br/>
        <w:t>Penelitian ini mengidentifikasi beberapa model integrasi nilai-nilai Islam yang efektif, termasuk pendekatan tematik di mana setiap mata pelajaran dihubungkan dengan ajaran Islam tertentu. Model ini membantu siswa memahami bagaimana nilai-nilai Islam relevan dengan kehidupan sehari-hari mereka.</w:t>
      </w:r>
    </w:p>
    <w:p w14:paraId="3815D270" w14:textId="77777777" w:rsidR="00456193" w:rsidRPr="00456193" w:rsidRDefault="00456193" w:rsidP="00456193">
      <w:pPr>
        <w:tabs>
          <w:tab w:val="num" w:pos="720"/>
        </w:tabs>
        <w:ind w:firstLine="567"/>
        <w:jc w:val="lowKashida"/>
        <w:rPr>
          <w:rFonts w:asciiTheme="majorBidi" w:hAnsiTheme="majorBidi" w:cstheme="majorBidi"/>
          <w:sz w:val="24"/>
          <w:szCs w:val="24"/>
          <w:lang w:val="id-ID"/>
        </w:rPr>
      </w:pPr>
      <w:r w:rsidRPr="00456193">
        <w:rPr>
          <w:rFonts w:asciiTheme="majorBidi" w:hAnsiTheme="majorBidi" w:cstheme="majorBidi"/>
          <w:sz w:val="24"/>
          <w:szCs w:val="24"/>
          <w:lang w:val="id-ID"/>
        </w:rPr>
        <w:t>Pentingnya</w:t>
      </w:r>
      <w:r w:rsidRPr="00456193">
        <w:rPr>
          <w:rFonts w:asciiTheme="majorBidi" w:hAnsiTheme="majorBidi" w:cstheme="majorBidi"/>
          <w:b/>
          <w:bCs/>
          <w:sz w:val="24"/>
          <w:szCs w:val="24"/>
          <w:lang w:val="id-ID"/>
        </w:rPr>
        <w:t xml:space="preserve"> Pendekatan Holistik:</w:t>
      </w:r>
      <w:r w:rsidRPr="00456193">
        <w:rPr>
          <w:rFonts w:asciiTheme="majorBidi" w:hAnsiTheme="majorBidi" w:cstheme="majorBidi"/>
          <w:sz w:val="24"/>
          <w:szCs w:val="24"/>
          <w:lang w:val="id-ID"/>
        </w:rPr>
        <w:br/>
        <w:t>Hasil penelitian menunjukkan bahwa pendekatan holistik yang melibatkan seluruh komunitas sekolah – guru, siswa, dan orang tua – sangat penting dalam keberhasilan integrasi nilai-nilai Islam. Tanpa dukungan yang kuat dari semua pihak, integrasi ini sulit untuk dicapai.</w:t>
      </w:r>
    </w:p>
    <w:p w14:paraId="3836EDE0" w14:textId="77777777" w:rsidR="00456193" w:rsidRPr="00456193" w:rsidRDefault="00456193" w:rsidP="00456193">
      <w:pPr>
        <w:tabs>
          <w:tab w:val="num" w:pos="720"/>
        </w:tabs>
        <w:ind w:firstLine="567"/>
        <w:jc w:val="lowKashida"/>
        <w:rPr>
          <w:rFonts w:asciiTheme="majorBidi" w:hAnsiTheme="majorBidi" w:cstheme="majorBidi"/>
          <w:sz w:val="24"/>
          <w:szCs w:val="24"/>
          <w:lang w:val="id-ID"/>
        </w:rPr>
      </w:pPr>
      <w:r w:rsidRPr="00456193">
        <w:rPr>
          <w:rFonts w:asciiTheme="majorBidi" w:hAnsiTheme="majorBidi" w:cstheme="majorBidi"/>
          <w:sz w:val="24"/>
          <w:szCs w:val="24"/>
          <w:lang w:val="id-ID"/>
        </w:rPr>
        <w:t>Evaluasi</w:t>
      </w:r>
      <w:r w:rsidRPr="00456193">
        <w:rPr>
          <w:rFonts w:asciiTheme="majorBidi" w:hAnsiTheme="majorBidi" w:cstheme="majorBidi"/>
          <w:b/>
          <w:bCs/>
          <w:sz w:val="24"/>
          <w:szCs w:val="24"/>
          <w:lang w:val="id-ID"/>
        </w:rPr>
        <w:t xml:space="preserve"> Kurikulum:</w:t>
      </w:r>
      <w:r w:rsidRPr="00456193">
        <w:rPr>
          <w:rFonts w:asciiTheme="majorBidi" w:hAnsiTheme="majorBidi" w:cstheme="majorBidi"/>
          <w:sz w:val="24"/>
          <w:szCs w:val="24"/>
          <w:lang w:val="id-ID"/>
        </w:rPr>
        <w:br/>
        <w:t>Penelitian juga menekankan pentingnya evaluasi kurikulum secara berkala untuk memastikan bahwa nilai-nilai Islam terus relevan dan diterapkan dengan cara yang efektif. Kurikulum harus fleksibel dan mampu beradaptasi dengan perubahan kebutuhan siswa dan masyarakat.</w:t>
      </w:r>
    </w:p>
    <w:p w14:paraId="2E508663" w14:textId="77777777" w:rsidR="00456193" w:rsidRPr="00456193" w:rsidRDefault="00456193" w:rsidP="00456193">
      <w:pPr>
        <w:tabs>
          <w:tab w:val="num" w:pos="720"/>
        </w:tabs>
        <w:ind w:firstLine="567"/>
        <w:jc w:val="lowKashida"/>
        <w:rPr>
          <w:rFonts w:asciiTheme="majorBidi" w:hAnsiTheme="majorBidi" w:cstheme="majorBidi"/>
          <w:sz w:val="24"/>
          <w:szCs w:val="24"/>
          <w:lang w:val="id-ID"/>
        </w:rPr>
      </w:pPr>
      <w:r w:rsidRPr="00456193">
        <w:rPr>
          <w:rFonts w:asciiTheme="majorBidi" w:hAnsiTheme="majorBidi" w:cstheme="majorBidi"/>
          <w:sz w:val="24"/>
          <w:szCs w:val="24"/>
          <w:lang w:val="id-ID"/>
        </w:rPr>
        <w:t>Rekomendasi</w:t>
      </w:r>
      <w:r w:rsidRPr="00456193">
        <w:rPr>
          <w:rFonts w:asciiTheme="majorBidi" w:hAnsiTheme="majorBidi" w:cstheme="majorBidi"/>
          <w:b/>
          <w:bCs/>
          <w:sz w:val="24"/>
          <w:szCs w:val="24"/>
          <w:lang w:val="id-ID"/>
        </w:rPr>
        <w:t xml:space="preserve"> untuk Pengembangan Kurikulum:</w:t>
      </w:r>
      <w:r w:rsidRPr="00456193">
        <w:rPr>
          <w:rFonts w:asciiTheme="majorBidi" w:hAnsiTheme="majorBidi" w:cstheme="majorBidi"/>
          <w:sz w:val="24"/>
          <w:szCs w:val="24"/>
          <w:lang w:val="id-ID"/>
        </w:rPr>
        <w:br/>
        <w:t>Berdasarkan temuan ini, artikel ini merekomendasikan pengembangan kurikulum yang lebih inklusif, yang tidak hanya fokus pada pencapaian akademik tetapi juga pada pembentukan karakter. Kurikulum semacam ini harus mempertimbangkan konteks budaya dan agama siswa untuk menciptakan pengalaman belajar yang bermakna.</w:t>
      </w:r>
    </w:p>
    <w:p w14:paraId="62405FE6" w14:textId="77777777" w:rsidR="00456193" w:rsidRPr="00456193" w:rsidRDefault="00456193" w:rsidP="00456193">
      <w:pPr>
        <w:ind w:firstLine="567"/>
        <w:jc w:val="lowKashida"/>
        <w:rPr>
          <w:rFonts w:asciiTheme="majorBidi" w:hAnsiTheme="majorBidi" w:cstheme="majorBidi"/>
          <w:sz w:val="24"/>
          <w:szCs w:val="24"/>
          <w:lang w:val="id-ID"/>
        </w:rPr>
      </w:pPr>
      <w:r w:rsidRPr="00456193">
        <w:rPr>
          <w:rFonts w:asciiTheme="majorBidi" w:hAnsiTheme="majorBidi" w:cstheme="majorBidi"/>
          <w:b/>
          <w:bCs/>
          <w:sz w:val="24"/>
          <w:szCs w:val="24"/>
          <w:lang w:val="id-ID"/>
        </w:rPr>
        <w:t>Kesimpulan:</w:t>
      </w:r>
      <w:r w:rsidRPr="00456193">
        <w:rPr>
          <w:rFonts w:asciiTheme="majorBidi" w:hAnsiTheme="majorBidi" w:cstheme="majorBidi"/>
          <w:sz w:val="24"/>
          <w:szCs w:val="24"/>
          <w:lang w:val="id-ID"/>
        </w:rPr>
        <w:br/>
        <w:t>Integrasi nilai-nilai Islam dalam kurikulum pendidikan modern merupakan upaya yang penting dan diperlukan untuk membangun generasi muda yang tidak hanya cerdas secara intelektual tetapi juga memiliki akhlak yang mulia. Meskipun ada tantangan dalam implementasinya, manfaat yang diperoleh sangat signifikan, baik dalam pembentukan karakter siswa maupun peningkatan prestasi akademik mereka. Dukungan yang kuat dari semua pihak, termasuk guru, orang tua, dan pengambil kebijakan, sangat diperlukan untuk memastikan bahwa integrasi ini dapat berjalan dengan baik dan memberikan dampak positif yang berkelanjutan.</w:t>
      </w:r>
    </w:p>
    <w:p w14:paraId="5AABF5E3" w14:textId="77777777" w:rsidR="00456193" w:rsidRPr="00456193" w:rsidRDefault="00456193" w:rsidP="00456193">
      <w:pPr>
        <w:jc w:val="lowKashida"/>
        <w:rPr>
          <w:rFonts w:asciiTheme="majorBidi" w:hAnsiTheme="majorBidi" w:cstheme="majorBidi"/>
          <w:sz w:val="24"/>
          <w:szCs w:val="24"/>
          <w:lang w:val="id-ID"/>
        </w:rPr>
      </w:pPr>
      <w:r w:rsidRPr="00456193">
        <w:rPr>
          <w:rFonts w:asciiTheme="majorBidi" w:hAnsiTheme="majorBidi" w:cstheme="majorBidi"/>
          <w:b/>
          <w:bCs/>
          <w:sz w:val="24"/>
          <w:szCs w:val="24"/>
          <w:lang w:val="id-ID"/>
        </w:rPr>
        <w:t>Daftar Pustaka:</w:t>
      </w:r>
    </w:p>
    <w:p w14:paraId="1204DE8F" w14:textId="77777777" w:rsidR="00456193" w:rsidRPr="00456193" w:rsidRDefault="00456193" w:rsidP="00456193">
      <w:pPr>
        <w:numPr>
          <w:ilvl w:val="0"/>
          <w:numId w:val="11"/>
        </w:numPr>
        <w:jc w:val="lowKashida"/>
        <w:rPr>
          <w:rFonts w:asciiTheme="majorBidi" w:hAnsiTheme="majorBidi" w:cstheme="majorBidi"/>
          <w:sz w:val="24"/>
          <w:szCs w:val="24"/>
          <w:lang w:val="id-ID"/>
        </w:rPr>
      </w:pPr>
      <w:r w:rsidRPr="00456193">
        <w:rPr>
          <w:rFonts w:asciiTheme="majorBidi" w:hAnsiTheme="majorBidi" w:cstheme="majorBidi"/>
          <w:sz w:val="24"/>
          <w:szCs w:val="24"/>
          <w:lang w:val="id-ID"/>
        </w:rPr>
        <w:lastRenderedPageBreak/>
        <w:t xml:space="preserve">Ahmad, S. (2020). </w:t>
      </w:r>
      <w:r w:rsidRPr="00456193">
        <w:rPr>
          <w:rFonts w:asciiTheme="majorBidi" w:hAnsiTheme="majorBidi" w:cstheme="majorBidi"/>
          <w:i/>
          <w:iCs/>
          <w:sz w:val="24"/>
          <w:szCs w:val="24"/>
          <w:lang w:val="id-ID"/>
        </w:rPr>
        <w:t>The Role of Islamic Values in Modern Education</w:t>
      </w:r>
      <w:r w:rsidRPr="00456193">
        <w:rPr>
          <w:rFonts w:asciiTheme="majorBidi" w:hAnsiTheme="majorBidi" w:cstheme="majorBidi"/>
          <w:sz w:val="24"/>
          <w:szCs w:val="24"/>
          <w:lang w:val="id-ID"/>
        </w:rPr>
        <w:t>. Journal of Islamic Studies, 12(2), 45-60.</w:t>
      </w:r>
    </w:p>
    <w:p w14:paraId="5FDAC64D" w14:textId="77777777" w:rsidR="00456193" w:rsidRPr="00456193" w:rsidRDefault="00456193" w:rsidP="00456193">
      <w:pPr>
        <w:numPr>
          <w:ilvl w:val="0"/>
          <w:numId w:val="11"/>
        </w:numPr>
        <w:jc w:val="lowKashida"/>
        <w:rPr>
          <w:rFonts w:asciiTheme="majorBidi" w:hAnsiTheme="majorBidi" w:cstheme="majorBidi"/>
          <w:sz w:val="24"/>
          <w:szCs w:val="24"/>
          <w:lang w:val="id-ID"/>
        </w:rPr>
      </w:pPr>
      <w:r w:rsidRPr="00456193">
        <w:rPr>
          <w:rFonts w:asciiTheme="majorBidi" w:hAnsiTheme="majorBidi" w:cstheme="majorBidi"/>
          <w:sz w:val="24"/>
          <w:szCs w:val="24"/>
          <w:lang w:val="id-ID"/>
        </w:rPr>
        <w:t xml:space="preserve">Ali, M., &amp; Hassan, R. (2019). </w:t>
      </w:r>
      <w:r w:rsidRPr="00456193">
        <w:rPr>
          <w:rFonts w:asciiTheme="majorBidi" w:hAnsiTheme="majorBidi" w:cstheme="majorBidi"/>
          <w:i/>
          <w:iCs/>
          <w:sz w:val="24"/>
          <w:szCs w:val="24"/>
          <w:lang w:val="id-ID"/>
        </w:rPr>
        <w:t>Integrating Islamic Values in the Curriculum: Challenges and Opportunities</w:t>
      </w:r>
      <w:r w:rsidRPr="00456193">
        <w:rPr>
          <w:rFonts w:asciiTheme="majorBidi" w:hAnsiTheme="majorBidi" w:cstheme="majorBidi"/>
          <w:sz w:val="24"/>
          <w:szCs w:val="24"/>
          <w:lang w:val="id-ID"/>
        </w:rPr>
        <w:t>. International Journal of Islamic Education, 8(3), 112-129.</w:t>
      </w:r>
    </w:p>
    <w:p w14:paraId="66F65435" w14:textId="77777777" w:rsidR="00456193" w:rsidRPr="00456193" w:rsidRDefault="00456193" w:rsidP="00456193">
      <w:pPr>
        <w:numPr>
          <w:ilvl w:val="0"/>
          <w:numId w:val="11"/>
        </w:numPr>
        <w:jc w:val="lowKashida"/>
        <w:rPr>
          <w:rFonts w:asciiTheme="majorBidi" w:hAnsiTheme="majorBidi" w:cstheme="majorBidi"/>
          <w:sz w:val="24"/>
          <w:szCs w:val="24"/>
          <w:lang w:val="id-ID"/>
        </w:rPr>
      </w:pPr>
      <w:r w:rsidRPr="00456193">
        <w:rPr>
          <w:rFonts w:asciiTheme="majorBidi" w:hAnsiTheme="majorBidi" w:cstheme="majorBidi"/>
          <w:sz w:val="24"/>
          <w:szCs w:val="24"/>
          <w:lang w:val="id-ID"/>
        </w:rPr>
        <w:t xml:space="preserve">Farooq, M. (2021). </w:t>
      </w:r>
      <w:r w:rsidRPr="00456193">
        <w:rPr>
          <w:rFonts w:asciiTheme="majorBidi" w:hAnsiTheme="majorBidi" w:cstheme="majorBidi"/>
          <w:i/>
          <w:iCs/>
          <w:sz w:val="24"/>
          <w:szCs w:val="24"/>
          <w:lang w:val="id-ID"/>
        </w:rPr>
        <w:t>Holistic Education: The Integration of Islamic Values in the Modern Curriculum</w:t>
      </w:r>
      <w:r w:rsidRPr="00456193">
        <w:rPr>
          <w:rFonts w:asciiTheme="majorBidi" w:hAnsiTheme="majorBidi" w:cstheme="majorBidi"/>
          <w:sz w:val="24"/>
          <w:szCs w:val="24"/>
          <w:lang w:val="id-ID"/>
        </w:rPr>
        <w:t>. Educational Research and Reviews, 16(4), 98-115.</w:t>
      </w:r>
    </w:p>
    <w:p w14:paraId="13096619" w14:textId="77777777" w:rsidR="00456193" w:rsidRPr="00456193" w:rsidRDefault="00456193" w:rsidP="00456193">
      <w:pPr>
        <w:numPr>
          <w:ilvl w:val="0"/>
          <w:numId w:val="11"/>
        </w:numPr>
        <w:jc w:val="lowKashida"/>
        <w:rPr>
          <w:rFonts w:asciiTheme="majorBidi" w:hAnsiTheme="majorBidi" w:cstheme="majorBidi"/>
          <w:sz w:val="24"/>
          <w:szCs w:val="24"/>
          <w:lang w:val="id-ID"/>
        </w:rPr>
      </w:pPr>
      <w:r w:rsidRPr="00456193">
        <w:rPr>
          <w:rFonts w:asciiTheme="majorBidi" w:hAnsiTheme="majorBidi" w:cstheme="majorBidi"/>
          <w:sz w:val="24"/>
          <w:szCs w:val="24"/>
          <w:lang w:val="id-ID"/>
        </w:rPr>
        <w:t xml:space="preserve">Hamid, N. (2018). </w:t>
      </w:r>
      <w:r w:rsidRPr="00456193">
        <w:rPr>
          <w:rFonts w:asciiTheme="majorBidi" w:hAnsiTheme="majorBidi" w:cstheme="majorBidi"/>
          <w:i/>
          <w:iCs/>
          <w:sz w:val="24"/>
          <w:szCs w:val="24"/>
          <w:lang w:val="id-ID"/>
        </w:rPr>
        <w:t>Islamic Education and Character Building: A Case Study of Curriculum Development</w:t>
      </w:r>
      <w:r w:rsidRPr="00456193">
        <w:rPr>
          <w:rFonts w:asciiTheme="majorBidi" w:hAnsiTheme="majorBidi" w:cstheme="majorBidi"/>
          <w:sz w:val="24"/>
          <w:szCs w:val="24"/>
          <w:lang w:val="id-ID"/>
        </w:rPr>
        <w:t>. Journal of Religious Education, 34(1), 24-39.</w:t>
      </w:r>
    </w:p>
    <w:p w14:paraId="6A9E95AF" w14:textId="77777777" w:rsidR="00456193" w:rsidRPr="00456193" w:rsidRDefault="00456193" w:rsidP="00456193">
      <w:pPr>
        <w:numPr>
          <w:ilvl w:val="0"/>
          <w:numId w:val="11"/>
        </w:numPr>
        <w:jc w:val="lowKashida"/>
        <w:rPr>
          <w:rFonts w:asciiTheme="majorBidi" w:hAnsiTheme="majorBidi" w:cstheme="majorBidi"/>
          <w:sz w:val="24"/>
          <w:szCs w:val="24"/>
          <w:lang w:val="id-ID"/>
        </w:rPr>
      </w:pPr>
      <w:r w:rsidRPr="00456193">
        <w:rPr>
          <w:rFonts w:asciiTheme="majorBidi" w:hAnsiTheme="majorBidi" w:cstheme="majorBidi"/>
          <w:sz w:val="24"/>
          <w:szCs w:val="24"/>
          <w:lang w:val="id-ID"/>
        </w:rPr>
        <w:t xml:space="preserve">Khalil, A. (2017). </w:t>
      </w:r>
      <w:r w:rsidRPr="00456193">
        <w:rPr>
          <w:rFonts w:asciiTheme="majorBidi" w:hAnsiTheme="majorBidi" w:cstheme="majorBidi"/>
          <w:i/>
          <w:iCs/>
          <w:sz w:val="24"/>
          <w:szCs w:val="24"/>
          <w:lang w:val="id-ID"/>
        </w:rPr>
        <w:t>Islamic Pedagogy in the 21st Century: Approaches and Applications</w:t>
      </w:r>
      <w:r w:rsidRPr="00456193">
        <w:rPr>
          <w:rFonts w:asciiTheme="majorBidi" w:hAnsiTheme="majorBidi" w:cstheme="majorBidi"/>
          <w:sz w:val="24"/>
          <w:szCs w:val="24"/>
          <w:lang w:val="id-ID"/>
        </w:rPr>
        <w:t>. Journal of Muslim Minority Affairs, 37(2), 223-240.</w:t>
      </w:r>
    </w:p>
    <w:p w14:paraId="60E15B26" w14:textId="77777777" w:rsidR="00456193" w:rsidRPr="00456193" w:rsidRDefault="00456193" w:rsidP="00456193">
      <w:pPr>
        <w:numPr>
          <w:ilvl w:val="0"/>
          <w:numId w:val="11"/>
        </w:numPr>
        <w:jc w:val="lowKashida"/>
        <w:rPr>
          <w:rFonts w:asciiTheme="majorBidi" w:hAnsiTheme="majorBidi" w:cstheme="majorBidi"/>
          <w:sz w:val="24"/>
          <w:szCs w:val="24"/>
          <w:lang w:val="id-ID"/>
        </w:rPr>
      </w:pPr>
      <w:r w:rsidRPr="00456193">
        <w:rPr>
          <w:rFonts w:asciiTheme="majorBidi" w:hAnsiTheme="majorBidi" w:cstheme="majorBidi"/>
          <w:sz w:val="24"/>
          <w:szCs w:val="24"/>
          <w:lang w:val="id-ID"/>
        </w:rPr>
        <w:t xml:space="preserve">Nasr, S. H. (2004). </w:t>
      </w:r>
      <w:r w:rsidRPr="00456193">
        <w:rPr>
          <w:rFonts w:asciiTheme="majorBidi" w:hAnsiTheme="majorBidi" w:cstheme="majorBidi"/>
          <w:i/>
          <w:iCs/>
          <w:sz w:val="24"/>
          <w:szCs w:val="24"/>
          <w:lang w:val="id-ID"/>
        </w:rPr>
        <w:t>Islamic Philosophy from Its Origin to the Present: Philosophy in the Land of Prophecy</w:t>
      </w:r>
      <w:r w:rsidRPr="00456193">
        <w:rPr>
          <w:rFonts w:asciiTheme="majorBidi" w:hAnsiTheme="majorBidi" w:cstheme="majorBidi"/>
          <w:sz w:val="24"/>
          <w:szCs w:val="24"/>
          <w:lang w:val="id-ID"/>
        </w:rPr>
        <w:t>. State University of New York Press.</w:t>
      </w:r>
    </w:p>
    <w:p w14:paraId="4072B552" w14:textId="77777777" w:rsidR="00456193" w:rsidRPr="00456193" w:rsidRDefault="00456193" w:rsidP="00456193">
      <w:pPr>
        <w:numPr>
          <w:ilvl w:val="0"/>
          <w:numId w:val="11"/>
        </w:numPr>
        <w:jc w:val="lowKashida"/>
        <w:rPr>
          <w:rFonts w:asciiTheme="majorBidi" w:hAnsiTheme="majorBidi" w:cstheme="majorBidi"/>
          <w:sz w:val="24"/>
          <w:szCs w:val="24"/>
          <w:lang w:val="id-ID"/>
        </w:rPr>
      </w:pPr>
      <w:r w:rsidRPr="00456193">
        <w:rPr>
          <w:rFonts w:asciiTheme="majorBidi" w:hAnsiTheme="majorBidi" w:cstheme="majorBidi"/>
          <w:sz w:val="24"/>
          <w:szCs w:val="24"/>
          <w:lang w:val="id-ID"/>
        </w:rPr>
        <w:t xml:space="preserve">Qureshi, M. (2022). </w:t>
      </w:r>
      <w:r w:rsidRPr="00456193">
        <w:rPr>
          <w:rFonts w:asciiTheme="majorBidi" w:hAnsiTheme="majorBidi" w:cstheme="majorBidi"/>
          <w:i/>
          <w:iCs/>
          <w:sz w:val="24"/>
          <w:szCs w:val="24"/>
          <w:lang w:val="id-ID"/>
        </w:rPr>
        <w:t>Curriculum Development in Islamic Schools: A Comprehensive Approach</w:t>
      </w:r>
      <w:r w:rsidRPr="00456193">
        <w:rPr>
          <w:rFonts w:asciiTheme="majorBidi" w:hAnsiTheme="majorBidi" w:cstheme="majorBidi"/>
          <w:sz w:val="24"/>
          <w:szCs w:val="24"/>
          <w:lang w:val="id-ID"/>
        </w:rPr>
        <w:t>.</w:t>
      </w:r>
    </w:p>
    <w:p w14:paraId="0BA2CF94" w14:textId="77777777" w:rsidR="00456193" w:rsidRPr="00456193" w:rsidRDefault="00456193" w:rsidP="00456193">
      <w:pPr>
        <w:jc w:val="lowKashida"/>
        <w:rPr>
          <w:rFonts w:asciiTheme="majorBidi" w:hAnsiTheme="majorBidi" w:cstheme="majorBidi"/>
          <w:sz w:val="24"/>
          <w:szCs w:val="24"/>
          <w:lang w:val="id-ID"/>
        </w:rPr>
      </w:pPr>
      <w:r w:rsidRPr="00456193">
        <w:rPr>
          <w:rFonts w:asciiTheme="majorBidi" w:hAnsiTheme="majorBidi" w:cstheme="majorBidi"/>
          <w:sz w:val="24"/>
          <w:szCs w:val="24"/>
          <w:lang w:val="id-ID"/>
        </w:rPr>
        <w:t>4o</w:t>
      </w:r>
    </w:p>
    <w:p w14:paraId="2EE2133E" w14:textId="77777777" w:rsidR="002F6AF1" w:rsidRPr="00FC6FB6" w:rsidRDefault="002F6AF1" w:rsidP="00FC6FB6">
      <w:pPr>
        <w:jc w:val="lowKashida"/>
        <w:rPr>
          <w:rFonts w:asciiTheme="majorBidi" w:hAnsiTheme="majorBidi" w:cstheme="majorBidi"/>
          <w:sz w:val="24"/>
          <w:szCs w:val="24"/>
        </w:rPr>
      </w:pPr>
    </w:p>
    <w:sectPr w:rsidR="002F6AF1" w:rsidRPr="00FC6F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11F9B" w14:textId="77777777" w:rsidR="009B2A0E" w:rsidRDefault="009B2A0E" w:rsidP="006E4EDF">
      <w:pPr>
        <w:spacing w:after="0" w:line="240" w:lineRule="auto"/>
      </w:pPr>
      <w:r>
        <w:separator/>
      </w:r>
    </w:p>
  </w:endnote>
  <w:endnote w:type="continuationSeparator" w:id="0">
    <w:p w14:paraId="23AC3B81" w14:textId="77777777" w:rsidR="009B2A0E" w:rsidRDefault="009B2A0E" w:rsidP="006E4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w:altName w:val="BatangChe"/>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EBD64" w14:textId="77777777" w:rsidR="009B2A0E" w:rsidRDefault="009B2A0E" w:rsidP="006E4EDF">
      <w:pPr>
        <w:spacing w:after="0" w:line="240" w:lineRule="auto"/>
      </w:pPr>
      <w:r>
        <w:separator/>
      </w:r>
    </w:p>
  </w:footnote>
  <w:footnote w:type="continuationSeparator" w:id="0">
    <w:p w14:paraId="430C1A99" w14:textId="77777777" w:rsidR="009B2A0E" w:rsidRDefault="009B2A0E" w:rsidP="006E4E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3FEC"/>
    <w:multiLevelType w:val="multilevel"/>
    <w:tmpl w:val="ECA4D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27012"/>
    <w:multiLevelType w:val="multilevel"/>
    <w:tmpl w:val="81DC3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6C674A"/>
    <w:multiLevelType w:val="hybridMultilevel"/>
    <w:tmpl w:val="7368FA10"/>
    <w:lvl w:ilvl="0" w:tplc="04210015">
      <w:start w:val="1"/>
      <w:numFmt w:val="upperLetter"/>
      <w:lvlText w:val="%1."/>
      <w:lvlJc w:val="left"/>
      <w:pPr>
        <w:ind w:left="720" w:hanging="360"/>
      </w:pPr>
    </w:lvl>
    <w:lvl w:ilvl="1" w:tplc="DEFE6708">
      <w:start w:val="1"/>
      <w:numFmt w:val="decimal"/>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15:restartNumberingAfterBreak="0">
    <w:nsid w:val="20730F7C"/>
    <w:multiLevelType w:val="hybridMultilevel"/>
    <w:tmpl w:val="6C4E5DBE"/>
    <w:lvl w:ilvl="0" w:tplc="C4BA9EC2">
      <w:start w:val="1"/>
      <w:numFmt w:val="upperLetter"/>
      <w:lvlText w:val="%1."/>
      <w:lvlJc w:val="left"/>
      <w:pPr>
        <w:ind w:left="1015" w:hanging="428"/>
      </w:pPr>
      <w:rPr>
        <w:rFonts w:ascii="Times New Roman" w:eastAsia="Times New Roman" w:hAnsi="Times New Roman" w:cs="Times New Roman" w:hint="default"/>
        <w:b/>
        <w:bCs/>
        <w:spacing w:val="-1"/>
        <w:w w:val="99"/>
        <w:sz w:val="24"/>
        <w:szCs w:val="24"/>
        <w:lang w:eastAsia="en-US" w:bidi="ar-SA"/>
      </w:rPr>
    </w:lvl>
    <w:lvl w:ilvl="1" w:tplc="09D812B4">
      <w:start w:val="1"/>
      <w:numFmt w:val="decimal"/>
      <w:lvlText w:val="%2."/>
      <w:lvlJc w:val="left"/>
      <w:pPr>
        <w:ind w:left="1296" w:hanging="281"/>
      </w:pPr>
      <w:rPr>
        <w:rFonts w:ascii="Times New Roman" w:eastAsia="Times New Roman" w:hAnsi="Times New Roman" w:cs="Times New Roman" w:hint="default"/>
        <w:w w:val="100"/>
        <w:sz w:val="24"/>
        <w:szCs w:val="24"/>
        <w:lang w:eastAsia="en-US" w:bidi="ar-SA"/>
      </w:rPr>
    </w:lvl>
    <w:lvl w:ilvl="2" w:tplc="FCA2876E">
      <w:numFmt w:val="bullet"/>
      <w:lvlText w:val="•"/>
      <w:lvlJc w:val="left"/>
      <w:pPr>
        <w:ind w:left="2116" w:hanging="281"/>
      </w:pPr>
      <w:rPr>
        <w:lang w:eastAsia="en-US" w:bidi="ar-SA"/>
      </w:rPr>
    </w:lvl>
    <w:lvl w:ilvl="3" w:tplc="0518BB04">
      <w:numFmt w:val="bullet"/>
      <w:lvlText w:val="•"/>
      <w:lvlJc w:val="left"/>
      <w:pPr>
        <w:ind w:left="2932" w:hanging="281"/>
      </w:pPr>
      <w:rPr>
        <w:lang w:eastAsia="en-US" w:bidi="ar-SA"/>
      </w:rPr>
    </w:lvl>
    <w:lvl w:ilvl="4" w:tplc="2424E9B4">
      <w:numFmt w:val="bullet"/>
      <w:lvlText w:val="•"/>
      <w:lvlJc w:val="left"/>
      <w:pPr>
        <w:ind w:left="3748" w:hanging="281"/>
      </w:pPr>
      <w:rPr>
        <w:lang w:eastAsia="en-US" w:bidi="ar-SA"/>
      </w:rPr>
    </w:lvl>
    <w:lvl w:ilvl="5" w:tplc="22AC770E">
      <w:numFmt w:val="bullet"/>
      <w:lvlText w:val="•"/>
      <w:lvlJc w:val="left"/>
      <w:pPr>
        <w:ind w:left="4565" w:hanging="281"/>
      </w:pPr>
      <w:rPr>
        <w:lang w:eastAsia="en-US" w:bidi="ar-SA"/>
      </w:rPr>
    </w:lvl>
    <w:lvl w:ilvl="6" w:tplc="AE6AB334">
      <w:numFmt w:val="bullet"/>
      <w:lvlText w:val="•"/>
      <w:lvlJc w:val="left"/>
      <w:pPr>
        <w:ind w:left="5381" w:hanging="281"/>
      </w:pPr>
      <w:rPr>
        <w:lang w:eastAsia="en-US" w:bidi="ar-SA"/>
      </w:rPr>
    </w:lvl>
    <w:lvl w:ilvl="7" w:tplc="6A8AB16E">
      <w:numFmt w:val="bullet"/>
      <w:lvlText w:val="•"/>
      <w:lvlJc w:val="left"/>
      <w:pPr>
        <w:ind w:left="6197" w:hanging="281"/>
      </w:pPr>
      <w:rPr>
        <w:lang w:eastAsia="en-US" w:bidi="ar-SA"/>
      </w:rPr>
    </w:lvl>
    <w:lvl w:ilvl="8" w:tplc="65F60526">
      <w:numFmt w:val="bullet"/>
      <w:lvlText w:val="•"/>
      <w:lvlJc w:val="left"/>
      <w:pPr>
        <w:ind w:left="7013" w:hanging="281"/>
      </w:pPr>
      <w:rPr>
        <w:lang w:eastAsia="en-US" w:bidi="ar-SA"/>
      </w:rPr>
    </w:lvl>
  </w:abstractNum>
  <w:abstractNum w:abstractNumId="4" w15:restartNumberingAfterBreak="0">
    <w:nsid w:val="21545261"/>
    <w:multiLevelType w:val="multilevel"/>
    <w:tmpl w:val="4E0A4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D42096"/>
    <w:multiLevelType w:val="hybridMultilevel"/>
    <w:tmpl w:val="590CB468"/>
    <w:lvl w:ilvl="0" w:tplc="04090015">
      <w:start w:val="1"/>
      <w:numFmt w:val="upperLetter"/>
      <w:lvlText w:val="%1."/>
      <w:lvlJc w:val="left"/>
      <w:pPr>
        <w:tabs>
          <w:tab w:val="num" w:pos="720"/>
        </w:tabs>
        <w:ind w:left="720" w:hanging="360"/>
      </w:pPr>
      <w:rPr>
        <w:rFonts w:cs="Times New Roman"/>
      </w:rPr>
    </w:lvl>
    <w:lvl w:ilvl="1" w:tplc="39828B7C">
      <w:start w:val="1"/>
      <w:numFmt w:val="decimal"/>
      <w:lvlText w:val="%2."/>
      <w:lvlJc w:val="left"/>
      <w:pPr>
        <w:tabs>
          <w:tab w:val="num" w:pos="1440"/>
        </w:tabs>
        <w:ind w:left="1440" w:hanging="360"/>
      </w:pPr>
      <w:rPr>
        <w:rFonts w:cs="Times New Roman"/>
      </w:rPr>
    </w:lvl>
    <w:lvl w:ilvl="2" w:tplc="7EF4DCBC">
      <w:start w:val="1"/>
      <w:numFmt w:val="lowerLetter"/>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788B329C"/>
    <w:multiLevelType w:val="hybridMultilevel"/>
    <w:tmpl w:val="A12A596E"/>
    <w:lvl w:ilvl="0" w:tplc="09D812B4">
      <w:start w:val="1"/>
      <w:numFmt w:val="decimal"/>
      <w:lvlText w:val="%1."/>
      <w:lvlJc w:val="left"/>
      <w:pPr>
        <w:ind w:left="1296" w:hanging="281"/>
      </w:pPr>
      <w:rPr>
        <w:rFonts w:ascii="Times New Roman" w:eastAsia="Times New Roman" w:hAnsi="Times New Roman" w:cs="Times New Roman" w:hint="default"/>
        <w:w w:val="100"/>
        <w:sz w:val="24"/>
        <w:szCs w:val="24"/>
        <w:lang w:eastAsia="en-US" w:bidi="ar-SA"/>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16cid:durableId="388381442">
    <w:abstractNumId w:val="2"/>
  </w:num>
  <w:num w:numId="2" w16cid:durableId="2896778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210304">
    <w:abstractNumId w:val="5"/>
  </w:num>
  <w:num w:numId="4" w16cid:durableId="4758033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7827611">
    <w:abstractNumId w:val="3"/>
  </w:num>
  <w:num w:numId="6" w16cid:durableId="1163858137">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7" w16cid:durableId="1418096808">
    <w:abstractNumId w:val="6"/>
  </w:num>
  <w:num w:numId="8" w16cid:durableId="5484193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9254279">
    <w:abstractNumId w:val="0"/>
  </w:num>
  <w:num w:numId="10" w16cid:durableId="719746626">
    <w:abstractNumId w:val="4"/>
  </w:num>
  <w:num w:numId="11" w16cid:durableId="2006976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EDF"/>
    <w:rsid w:val="000F305F"/>
    <w:rsid w:val="000F4658"/>
    <w:rsid w:val="00120AC9"/>
    <w:rsid w:val="0015154D"/>
    <w:rsid w:val="001C2DA6"/>
    <w:rsid w:val="002036E8"/>
    <w:rsid w:val="002E7FF5"/>
    <w:rsid w:val="002F6AF1"/>
    <w:rsid w:val="003073F9"/>
    <w:rsid w:val="00324A6F"/>
    <w:rsid w:val="00390AA6"/>
    <w:rsid w:val="003D1B93"/>
    <w:rsid w:val="003E323F"/>
    <w:rsid w:val="004011F9"/>
    <w:rsid w:val="00456193"/>
    <w:rsid w:val="0047261D"/>
    <w:rsid w:val="00544183"/>
    <w:rsid w:val="005A33C0"/>
    <w:rsid w:val="006B5C0C"/>
    <w:rsid w:val="006E4EDF"/>
    <w:rsid w:val="00700606"/>
    <w:rsid w:val="00735C4D"/>
    <w:rsid w:val="00807F77"/>
    <w:rsid w:val="0083480C"/>
    <w:rsid w:val="008805A1"/>
    <w:rsid w:val="008A0E50"/>
    <w:rsid w:val="00955F7F"/>
    <w:rsid w:val="009B2A0E"/>
    <w:rsid w:val="00A1413B"/>
    <w:rsid w:val="00A158C1"/>
    <w:rsid w:val="00A44581"/>
    <w:rsid w:val="00AC6EBC"/>
    <w:rsid w:val="00B75305"/>
    <w:rsid w:val="00D13178"/>
    <w:rsid w:val="00D40159"/>
    <w:rsid w:val="00D46A72"/>
    <w:rsid w:val="00D7772F"/>
    <w:rsid w:val="00DA603A"/>
    <w:rsid w:val="00DB6DAA"/>
    <w:rsid w:val="00E246EB"/>
    <w:rsid w:val="00E72D36"/>
    <w:rsid w:val="00EE2374"/>
    <w:rsid w:val="00F41857"/>
    <w:rsid w:val="00FA5EED"/>
    <w:rsid w:val="00FB19E1"/>
    <w:rsid w:val="00FC6FB6"/>
    <w:rsid w:val="00FD6979"/>
    <w:rsid w:val="00FE0F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DAA44"/>
  <w15:chartTrackingRefBased/>
  <w15:docId w15:val="{2B818CBD-D2B9-4190-A9AF-A04AA9CD0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6E4EDF"/>
    <w:pPr>
      <w:keepNext/>
      <w:spacing w:after="0" w:line="360" w:lineRule="auto"/>
      <w:jc w:val="center"/>
      <w:outlineLvl w:val="0"/>
    </w:pPr>
    <w:rPr>
      <w:rFonts w:ascii="Times New Roman" w:eastAsia="SimSun" w:hAnsi="Times New Roman" w:cs="Times New Roman"/>
      <w:b/>
      <w:bCs/>
      <w:sz w:val="26"/>
      <w:szCs w:val="26"/>
      <w:lang w:val="fr-FR"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E4EDF"/>
    <w:rPr>
      <w:rFonts w:ascii="Times New Roman" w:eastAsia="SimSun" w:hAnsi="Times New Roman" w:cs="Times New Roman"/>
      <w:b/>
      <w:bCs/>
      <w:sz w:val="26"/>
      <w:szCs w:val="26"/>
      <w:lang w:val="fr-FR" w:eastAsia="zh-CN"/>
    </w:rPr>
  </w:style>
  <w:style w:type="numbering" w:customStyle="1" w:styleId="NoList1">
    <w:name w:val="No List1"/>
    <w:next w:val="NoList"/>
    <w:uiPriority w:val="99"/>
    <w:semiHidden/>
    <w:unhideWhenUsed/>
    <w:rsid w:val="006E4EDF"/>
  </w:style>
  <w:style w:type="character" w:styleId="Hyperlink">
    <w:name w:val="Hyperlink"/>
    <w:uiPriority w:val="99"/>
    <w:semiHidden/>
    <w:unhideWhenUsed/>
    <w:rsid w:val="006E4EDF"/>
    <w:rPr>
      <w:color w:val="0000FF"/>
      <w:u w:val="single"/>
    </w:rPr>
  </w:style>
  <w:style w:type="character" w:customStyle="1" w:styleId="FollowedHyperlink1">
    <w:name w:val="FollowedHyperlink1"/>
    <w:basedOn w:val="DefaultParagraphFont"/>
    <w:uiPriority w:val="99"/>
    <w:semiHidden/>
    <w:unhideWhenUsed/>
    <w:rsid w:val="006E4EDF"/>
    <w:rPr>
      <w:color w:val="800080"/>
      <w:u w:val="single"/>
    </w:rPr>
  </w:style>
  <w:style w:type="paragraph" w:styleId="NormalWeb">
    <w:name w:val="Normal (Web)"/>
    <w:basedOn w:val="Normal"/>
    <w:uiPriority w:val="99"/>
    <w:semiHidden/>
    <w:unhideWhenUsed/>
    <w:rsid w:val="006E4E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aliases w:val="Char Char"/>
    <w:link w:val="FootnoteText"/>
    <w:uiPriority w:val="99"/>
    <w:semiHidden/>
    <w:locked/>
    <w:rsid w:val="006E4EDF"/>
    <w:rPr>
      <w:rFonts w:ascii="Times New Roman" w:eastAsia="Times New Roman" w:hAnsi="Times New Roman" w:cs="Times New Roman"/>
      <w:sz w:val="20"/>
      <w:szCs w:val="20"/>
    </w:rPr>
  </w:style>
  <w:style w:type="paragraph" w:styleId="FootnoteText">
    <w:name w:val="footnote text"/>
    <w:aliases w:val="Char"/>
    <w:basedOn w:val="Normal"/>
    <w:link w:val="FootnoteTextChar1"/>
    <w:uiPriority w:val="99"/>
    <w:semiHidden/>
    <w:unhideWhenUsed/>
    <w:rsid w:val="006E4ED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har Char1"/>
    <w:basedOn w:val="DefaultParagraphFont"/>
    <w:uiPriority w:val="99"/>
    <w:semiHidden/>
    <w:rsid w:val="006E4EDF"/>
    <w:rPr>
      <w:sz w:val="20"/>
      <w:szCs w:val="20"/>
    </w:rPr>
  </w:style>
  <w:style w:type="paragraph" w:styleId="Header">
    <w:name w:val="header"/>
    <w:basedOn w:val="Normal"/>
    <w:link w:val="HeaderChar"/>
    <w:uiPriority w:val="99"/>
    <w:semiHidden/>
    <w:unhideWhenUsed/>
    <w:rsid w:val="006E4EDF"/>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semiHidden/>
    <w:rsid w:val="006E4EDF"/>
    <w:rPr>
      <w:rFonts w:ascii="Times New Roman" w:eastAsia="Times New Roman" w:hAnsi="Times New Roman" w:cs="Times New Roman"/>
      <w:sz w:val="24"/>
      <w:szCs w:val="24"/>
      <w:lang w:val="en-GB"/>
    </w:rPr>
  </w:style>
  <w:style w:type="paragraph" w:styleId="Footer">
    <w:name w:val="footer"/>
    <w:basedOn w:val="Normal"/>
    <w:link w:val="FooterChar"/>
    <w:uiPriority w:val="99"/>
    <w:semiHidden/>
    <w:unhideWhenUsed/>
    <w:rsid w:val="006E4EDF"/>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semiHidden/>
    <w:rsid w:val="006E4EDF"/>
    <w:rPr>
      <w:rFonts w:ascii="Times New Roman" w:eastAsia="Times New Roman" w:hAnsi="Times New Roman" w:cs="Times New Roman"/>
      <w:sz w:val="24"/>
      <w:szCs w:val="24"/>
      <w:lang w:val="en-GB"/>
    </w:rPr>
  </w:style>
  <w:style w:type="paragraph" w:styleId="BodyText">
    <w:name w:val="Body Text"/>
    <w:basedOn w:val="Normal"/>
    <w:link w:val="BodyTextChar"/>
    <w:uiPriority w:val="1"/>
    <w:semiHidden/>
    <w:unhideWhenUsed/>
    <w:qFormat/>
    <w:rsid w:val="006E4EDF"/>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uiPriority w:val="1"/>
    <w:semiHidden/>
    <w:rsid w:val="006E4EDF"/>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semiHidden/>
    <w:unhideWhenUsed/>
    <w:rsid w:val="006E4EDF"/>
    <w:pPr>
      <w:tabs>
        <w:tab w:val="left" w:pos="2805"/>
        <w:tab w:val="left" w:pos="2992"/>
      </w:tabs>
      <w:spacing w:after="0" w:line="240" w:lineRule="auto"/>
      <w:ind w:left="3179" w:hanging="3179"/>
    </w:pPr>
    <w:rPr>
      <w:rFonts w:ascii="Times New Roman" w:eastAsia="Times New Roman" w:hAnsi="Times New Roman" w:cs="Times New Roman"/>
      <w:sz w:val="26"/>
      <w:szCs w:val="24"/>
    </w:rPr>
  </w:style>
  <w:style w:type="character" w:customStyle="1" w:styleId="BodyTextIndentChar">
    <w:name w:val="Body Text Indent Char"/>
    <w:basedOn w:val="DefaultParagraphFont"/>
    <w:link w:val="BodyTextIndent"/>
    <w:uiPriority w:val="99"/>
    <w:semiHidden/>
    <w:rsid w:val="006E4EDF"/>
    <w:rPr>
      <w:rFonts w:ascii="Times New Roman" w:eastAsia="Times New Roman" w:hAnsi="Times New Roman" w:cs="Times New Roman"/>
      <w:sz w:val="26"/>
      <w:szCs w:val="24"/>
    </w:rPr>
  </w:style>
  <w:style w:type="paragraph" w:styleId="BodyText2">
    <w:name w:val="Body Text 2"/>
    <w:basedOn w:val="Normal"/>
    <w:link w:val="BodyText2Char"/>
    <w:uiPriority w:val="99"/>
    <w:semiHidden/>
    <w:unhideWhenUsed/>
    <w:rsid w:val="006E4EDF"/>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6E4EDF"/>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6E4ED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6E4EDF"/>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6E4EDF"/>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E4EDF"/>
    <w:rPr>
      <w:rFonts w:ascii="Tahoma" w:eastAsia="Calibri" w:hAnsi="Tahoma" w:cs="Tahoma"/>
      <w:sz w:val="16"/>
      <w:szCs w:val="16"/>
    </w:rPr>
  </w:style>
  <w:style w:type="character" w:customStyle="1" w:styleId="ListParagraphChar">
    <w:name w:val="List Paragraph Char"/>
    <w:aliases w:val="sub-section Char"/>
    <w:link w:val="ListParagraph"/>
    <w:uiPriority w:val="1"/>
    <w:locked/>
    <w:rsid w:val="006E4EDF"/>
    <w:rPr>
      <w:rFonts w:ascii="Times New Roman" w:eastAsia="Times New Roman" w:hAnsi="Times New Roman" w:cs="Times New Roman"/>
      <w:sz w:val="24"/>
      <w:szCs w:val="24"/>
      <w:lang w:val="en-GB"/>
    </w:rPr>
  </w:style>
  <w:style w:type="paragraph" w:styleId="ListParagraph">
    <w:name w:val="List Paragraph"/>
    <w:aliases w:val="sub-section"/>
    <w:basedOn w:val="Normal"/>
    <w:link w:val="ListParagraphChar"/>
    <w:uiPriority w:val="1"/>
    <w:qFormat/>
    <w:rsid w:val="006E4EDF"/>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Default">
    <w:name w:val="Default"/>
    <w:uiPriority w:val="99"/>
    <w:rsid w:val="006E4EDF"/>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TableParagraph">
    <w:name w:val="Table Paragraph"/>
    <w:basedOn w:val="Normal"/>
    <w:uiPriority w:val="1"/>
    <w:qFormat/>
    <w:rsid w:val="006E4EDF"/>
    <w:pPr>
      <w:widowControl w:val="0"/>
      <w:autoSpaceDE w:val="0"/>
      <w:autoSpaceDN w:val="0"/>
      <w:spacing w:after="0" w:line="240" w:lineRule="auto"/>
    </w:pPr>
    <w:rPr>
      <w:rFonts w:ascii="Times New Roman" w:eastAsia="Times New Roman" w:hAnsi="Times New Roman" w:cs="Times New Roman"/>
    </w:rPr>
  </w:style>
  <w:style w:type="character" w:styleId="FootnoteReference">
    <w:name w:val="footnote reference"/>
    <w:uiPriority w:val="99"/>
    <w:semiHidden/>
    <w:unhideWhenUsed/>
    <w:rsid w:val="006E4EDF"/>
    <w:rPr>
      <w:vertAlign w:val="superscript"/>
    </w:rPr>
  </w:style>
  <w:style w:type="character" w:customStyle="1" w:styleId="apple-converted-space">
    <w:name w:val="apple-converted-space"/>
    <w:basedOn w:val="DefaultParagraphFont"/>
    <w:rsid w:val="006E4EDF"/>
  </w:style>
  <w:style w:type="character" w:styleId="Emphasis">
    <w:name w:val="Emphasis"/>
    <w:basedOn w:val="DefaultParagraphFont"/>
    <w:uiPriority w:val="99"/>
    <w:qFormat/>
    <w:rsid w:val="006E4EDF"/>
    <w:rPr>
      <w:i/>
      <w:iCs/>
    </w:rPr>
  </w:style>
  <w:style w:type="character" w:styleId="FollowedHyperlink">
    <w:name w:val="FollowedHyperlink"/>
    <w:basedOn w:val="DefaultParagraphFont"/>
    <w:uiPriority w:val="99"/>
    <w:semiHidden/>
    <w:unhideWhenUsed/>
    <w:rsid w:val="006E4EDF"/>
    <w:rPr>
      <w:color w:val="954F72" w:themeColor="followedHyperlink"/>
      <w:u w:val="single"/>
    </w:rPr>
  </w:style>
  <w:style w:type="character" w:styleId="EndnoteReference">
    <w:name w:val="endnote reference"/>
    <w:basedOn w:val="DefaultParagraphFont"/>
    <w:uiPriority w:val="99"/>
    <w:semiHidden/>
    <w:unhideWhenUsed/>
    <w:rsid w:val="003E32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711320">
      <w:bodyDiv w:val="1"/>
      <w:marLeft w:val="0"/>
      <w:marRight w:val="0"/>
      <w:marTop w:val="0"/>
      <w:marBottom w:val="0"/>
      <w:divBdr>
        <w:top w:val="none" w:sz="0" w:space="0" w:color="auto"/>
        <w:left w:val="none" w:sz="0" w:space="0" w:color="auto"/>
        <w:bottom w:val="none" w:sz="0" w:space="0" w:color="auto"/>
        <w:right w:val="none" w:sz="0" w:space="0" w:color="auto"/>
      </w:divBdr>
    </w:div>
    <w:div w:id="1587106271">
      <w:bodyDiv w:val="1"/>
      <w:marLeft w:val="0"/>
      <w:marRight w:val="0"/>
      <w:marTop w:val="0"/>
      <w:marBottom w:val="0"/>
      <w:divBdr>
        <w:top w:val="none" w:sz="0" w:space="0" w:color="auto"/>
        <w:left w:val="none" w:sz="0" w:space="0" w:color="auto"/>
        <w:bottom w:val="none" w:sz="0" w:space="0" w:color="auto"/>
        <w:right w:val="none" w:sz="0" w:space="0" w:color="auto"/>
      </w:divBdr>
      <w:divsChild>
        <w:div w:id="1617178086">
          <w:marLeft w:val="0"/>
          <w:marRight w:val="0"/>
          <w:marTop w:val="0"/>
          <w:marBottom w:val="0"/>
          <w:divBdr>
            <w:top w:val="none" w:sz="0" w:space="0" w:color="auto"/>
            <w:left w:val="none" w:sz="0" w:space="0" w:color="auto"/>
            <w:bottom w:val="none" w:sz="0" w:space="0" w:color="auto"/>
            <w:right w:val="none" w:sz="0" w:space="0" w:color="auto"/>
          </w:divBdr>
          <w:divsChild>
            <w:div w:id="48890562">
              <w:marLeft w:val="0"/>
              <w:marRight w:val="0"/>
              <w:marTop w:val="0"/>
              <w:marBottom w:val="0"/>
              <w:divBdr>
                <w:top w:val="none" w:sz="0" w:space="0" w:color="auto"/>
                <w:left w:val="none" w:sz="0" w:space="0" w:color="auto"/>
                <w:bottom w:val="none" w:sz="0" w:space="0" w:color="auto"/>
                <w:right w:val="none" w:sz="0" w:space="0" w:color="auto"/>
              </w:divBdr>
              <w:divsChild>
                <w:div w:id="1880973319">
                  <w:marLeft w:val="0"/>
                  <w:marRight w:val="0"/>
                  <w:marTop w:val="0"/>
                  <w:marBottom w:val="0"/>
                  <w:divBdr>
                    <w:top w:val="none" w:sz="0" w:space="0" w:color="auto"/>
                    <w:left w:val="none" w:sz="0" w:space="0" w:color="auto"/>
                    <w:bottom w:val="none" w:sz="0" w:space="0" w:color="auto"/>
                    <w:right w:val="none" w:sz="0" w:space="0" w:color="auto"/>
                  </w:divBdr>
                  <w:divsChild>
                    <w:div w:id="11406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198413">
          <w:marLeft w:val="0"/>
          <w:marRight w:val="0"/>
          <w:marTop w:val="0"/>
          <w:marBottom w:val="0"/>
          <w:divBdr>
            <w:top w:val="none" w:sz="0" w:space="0" w:color="auto"/>
            <w:left w:val="none" w:sz="0" w:space="0" w:color="auto"/>
            <w:bottom w:val="none" w:sz="0" w:space="0" w:color="auto"/>
            <w:right w:val="none" w:sz="0" w:space="0" w:color="auto"/>
          </w:divBdr>
          <w:divsChild>
            <w:div w:id="1126895601">
              <w:marLeft w:val="0"/>
              <w:marRight w:val="0"/>
              <w:marTop w:val="0"/>
              <w:marBottom w:val="0"/>
              <w:divBdr>
                <w:top w:val="none" w:sz="0" w:space="0" w:color="auto"/>
                <w:left w:val="none" w:sz="0" w:space="0" w:color="auto"/>
                <w:bottom w:val="none" w:sz="0" w:space="0" w:color="auto"/>
                <w:right w:val="none" w:sz="0" w:space="0" w:color="auto"/>
              </w:divBdr>
              <w:divsChild>
                <w:div w:id="2078428757">
                  <w:marLeft w:val="0"/>
                  <w:marRight w:val="0"/>
                  <w:marTop w:val="0"/>
                  <w:marBottom w:val="0"/>
                  <w:divBdr>
                    <w:top w:val="none" w:sz="0" w:space="0" w:color="auto"/>
                    <w:left w:val="none" w:sz="0" w:space="0" w:color="auto"/>
                    <w:bottom w:val="none" w:sz="0" w:space="0" w:color="auto"/>
                    <w:right w:val="none" w:sz="0" w:space="0" w:color="auto"/>
                  </w:divBdr>
                  <w:divsChild>
                    <w:div w:id="1897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902436">
      <w:bodyDiv w:val="1"/>
      <w:marLeft w:val="0"/>
      <w:marRight w:val="0"/>
      <w:marTop w:val="0"/>
      <w:marBottom w:val="0"/>
      <w:divBdr>
        <w:top w:val="none" w:sz="0" w:space="0" w:color="auto"/>
        <w:left w:val="none" w:sz="0" w:space="0" w:color="auto"/>
        <w:bottom w:val="none" w:sz="0" w:space="0" w:color="auto"/>
        <w:right w:val="none" w:sz="0" w:space="0" w:color="auto"/>
      </w:divBdr>
      <w:divsChild>
        <w:div w:id="1218011310">
          <w:marLeft w:val="0"/>
          <w:marRight w:val="0"/>
          <w:marTop w:val="0"/>
          <w:marBottom w:val="0"/>
          <w:divBdr>
            <w:top w:val="none" w:sz="0" w:space="0" w:color="auto"/>
            <w:left w:val="none" w:sz="0" w:space="0" w:color="auto"/>
            <w:bottom w:val="none" w:sz="0" w:space="0" w:color="auto"/>
            <w:right w:val="none" w:sz="0" w:space="0" w:color="auto"/>
          </w:divBdr>
          <w:divsChild>
            <w:div w:id="1927423010">
              <w:marLeft w:val="0"/>
              <w:marRight w:val="0"/>
              <w:marTop w:val="0"/>
              <w:marBottom w:val="0"/>
              <w:divBdr>
                <w:top w:val="none" w:sz="0" w:space="0" w:color="auto"/>
                <w:left w:val="none" w:sz="0" w:space="0" w:color="auto"/>
                <w:bottom w:val="none" w:sz="0" w:space="0" w:color="auto"/>
                <w:right w:val="none" w:sz="0" w:space="0" w:color="auto"/>
              </w:divBdr>
              <w:divsChild>
                <w:div w:id="1912346332">
                  <w:marLeft w:val="0"/>
                  <w:marRight w:val="0"/>
                  <w:marTop w:val="0"/>
                  <w:marBottom w:val="0"/>
                  <w:divBdr>
                    <w:top w:val="none" w:sz="0" w:space="0" w:color="auto"/>
                    <w:left w:val="none" w:sz="0" w:space="0" w:color="auto"/>
                    <w:bottom w:val="none" w:sz="0" w:space="0" w:color="auto"/>
                    <w:right w:val="none" w:sz="0" w:space="0" w:color="auto"/>
                  </w:divBdr>
                  <w:divsChild>
                    <w:div w:id="19072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52579">
          <w:marLeft w:val="0"/>
          <w:marRight w:val="0"/>
          <w:marTop w:val="0"/>
          <w:marBottom w:val="0"/>
          <w:divBdr>
            <w:top w:val="none" w:sz="0" w:space="0" w:color="auto"/>
            <w:left w:val="none" w:sz="0" w:space="0" w:color="auto"/>
            <w:bottom w:val="none" w:sz="0" w:space="0" w:color="auto"/>
            <w:right w:val="none" w:sz="0" w:space="0" w:color="auto"/>
          </w:divBdr>
          <w:divsChild>
            <w:div w:id="908998521">
              <w:marLeft w:val="0"/>
              <w:marRight w:val="0"/>
              <w:marTop w:val="0"/>
              <w:marBottom w:val="0"/>
              <w:divBdr>
                <w:top w:val="none" w:sz="0" w:space="0" w:color="auto"/>
                <w:left w:val="none" w:sz="0" w:space="0" w:color="auto"/>
                <w:bottom w:val="none" w:sz="0" w:space="0" w:color="auto"/>
                <w:right w:val="none" w:sz="0" w:space="0" w:color="auto"/>
              </w:divBdr>
              <w:divsChild>
                <w:div w:id="1615288594">
                  <w:marLeft w:val="0"/>
                  <w:marRight w:val="0"/>
                  <w:marTop w:val="0"/>
                  <w:marBottom w:val="0"/>
                  <w:divBdr>
                    <w:top w:val="none" w:sz="0" w:space="0" w:color="auto"/>
                    <w:left w:val="none" w:sz="0" w:space="0" w:color="auto"/>
                    <w:bottom w:val="none" w:sz="0" w:space="0" w:color="auto"/>
                    <w:right w:val="none" w:sz="0" w:space="0" w:color="auto"/>
                  </w:divBdr>
                  <w:divsChild>
                    <w:div w:id="10839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HR;HOLIS</dc:creator>
  <cp:keywords/>
  <dc:description/>
  <cp:lastModifiedBy>HP</cp:lastModifiedBy>
  <cp:revision>36</cp:revision>
  <dcterms:created xsi:type="dcterms:W3CDTF">2022-03-16T07:23:00Z</dcterms:created>
  <dcterms:modified xsi:type="dcterms:W3CDTF">2024-08-25T14:56:00Z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id="ICv5s5Wu"/&gt;&lt;style id="http://www.zotero.org/styles/chicago-note-bibliography" locale="en-US" hasBibliography="1" bibliographyStyleHasBeenSet="0"/&gt;&lt;prefs&gt;&lt;pref name="fieldType" value="Field"/&gt;&lt;p</vt:lpwstr>
  </property>
  <property fmtid="{D5CDD505-2E9C-101B-9397-08002B2CF9AE}" pid="3" name="ZOTERO_PREF_2">
    <vt:lpwstr>ref name="automaticJournalAbbreviations" value="true"/&gt;&lt;pref name="noteType" value="1"/&gt;&lt;/prefs&gt;&lt;/data&gt;</vt:lpwstr>
  </property>
</Properties>
</file>